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0961E0" w14:textId="77777777" w:rsidR="000B119B" w:rsidRDefault="000F0273" w:rsidP="000F0273">
      <w:pPr>
        <w:pStyle w:val="Heading1"/>
        <w:tabs>
          <w:tab w:val="clear" w:pos="432"/>
        </w:tabs>
        <w:ind w:left="0" w:firstLine="0"/>
        <w:rPr>
          <w:b/>
          <w:sz w:val="26"/>
          <w:szCs w:val="26"/>
        </w:rPr>
      </w:pPr>
      <w:r>
        <w:rPr>
          <w:b/>
          <w:sz w:val="26"/>
          <w:szCs w:val="26"/>
        </w:rPr>
        <w:t>PROFESSIONAL EXPERIENCE</w:t>
      </w:r>
    </w:p>
    <w:p w14:paraId="3E0961E1" w14:textId="02A7F4C0" w:rsidR="007C6D15" w:rsidRDefault="00191CED">
      <w:pPr>
        <w:rPr>
          <w:b/>
          <w:sz w:val="24"/>
        </w:rPr>
      </w:pPr>
      <w:r>
        <w:rPr>
          <w:noProof/>
          <w:lang w:eastAsia="en-US"/>
        </w:rPr>
        <mc:AlternateContent>
          <mc:Choice Requires="wps">
            <w:drawing>
              <wp:anchor distT="0" distB="0" distL="114300" distR="114300" simplePos="0" relativeHeight="251654144" behindDoc="0" locked="0" layoutInCell="1" allowOverlap="1" wp14:anchorId="3E09626B" wp14:editId="1B36069A">
                <wp:simplePos x="0" y="0"/>
                <wp:positionH relativeFrom="column">
                  <wp:posOffset>-45720</wp:posOffset>
                </wp:positionH>
                <wp:positionV relativeFrom="paragraph">
                  <wp:posOffset>24130</wp:posOffset>
                </wp:positionV>
                <wp:extent cx="5577840" cy="0"/>
                <wp:effectExtent l="11430" t="7620" r="11430" b="114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901C"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43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" strokeweight=".26mm">
                <v:stroke joinstyle="miter"/>
              </v:line>
            </w:pict>
          </mc:Fallback>
        </mc:AlternateContent>
      </w:r>
    </w:p>
    <w:p w14:paraId="1F2A92E1" w14:textId="4A7CB2B3" w:rsidR="00B96235" w:rsidRDefault="00B96235">
      <w:pPr>
        <w:rPr>
          <w:b/>
          <w:sz w:val="22"/>
        </w:rPr>
      </w:pPr>
      <w:r>
        <w:rPr>
          <w:sz w:val="22"/>
        </w:rPr>
        <w:t>2018-</w:t>
      </w:r>
      <w:r w:rsidR="00210936">
        <w:rPr>
          <w:sz w:val="22"/>
        </w:rPr>
        <w:t>p</w:t>
      </w:r>
      <w:r>
        <w:rPr>
          <w:sz w:val="22"/>
        </w:rPr>
        <w:t>resent</w:t>
      </w:r>
      <w:r>
        <w:rPr>
          <w:sz w:val="22"/>
        </w:rPr>
        <w:tab/>
      </w:r>
      <w:r>
        <w:rPr>
          <w:sz w:val="22"/>
        </w:rPr>
        <w:tab/>
      </w:r>
      <w:r>
        <w:rPr>
          <w:b/>
          <w:sz w:val="22"/>
        </w:rPr>
        <w:t>Excellus BlueCross BlueShield</w:t>
      </w:r>
    </w:p>
    <w:p w14:paraId="35425ABB" w14:textId="7ACBCA2A" w:rsidR="00B96235" w:rsidRDefault="00B96235">
      <w:pPr>
        <w:rPr>
          <w:sz w:val="22"/>
        </w:rPr>
      </w:pPr>
      <w:r>
        <w:rPr>
          <w:b/>
          <w:sz w:val="22"/>
        </w:rPr>
        <w:tab/>
      </w:r>
      <w:r>
        <w:rPr>
          <w:b/>
          <w:sz w:val="22"/>
        </w:rPr>
        <w:tab/>
      </w:r>
      <w:r>
        <w:rPr>
          <w:b/>
          <w:sz w:val="22"/>
        </w:rPr>
        <w:tab/>
      </w:r>
      <w:r>
        <w:rPr>
          <w:sz w:val="22"/>
        </w:rPr>
        <w:t>Syracuse, New York</w:t>
      </w:r>
    </w:p>
    <w:p w14:paraId="7717B04E" w14:textId="0DC923F8" w:rsidR="00B96235" w:rsidRDefault="00B96235" w:rsidP="00B96235">
      <w:pPr>
        <w:pStyle w:val="ListParagraph"/>
        <w:numPr>
          <w:ilvl w:val="0"/>
          <w:numId w:val="30"/>
        </w:numPr>
        <w:rPr>
          <w:sz w:val="22"/>
        </w:rPr>
      </w:pPr>
      <w:r>
        <w:rPr>
          <w:sz w:val="22"/>
        </w:rPr>
        <w:t>Vice President and Chief Medical Officer, Health Care Improvement</w:t>
      </w:r>
    </w:p>
    <w:p w14:paraId="7875A9FF" w14:textId="3361D634" w:rsidR="00B96235" w:rsidRDefault="00B96235" w:rsidP="00B96235">
      <w:pPr>
        <w:pStyle w:val="ListParagraph"/>
        <w:numPr>
          <w:ilvl w:val="1"/>
          <w:numId w:val="30"/>
        </w:numPr>
        <w:rPr>
          <w:sz w:val="22"/>
        </w:rPr>
      </w:pPr>
      <w:r>
        <w:rPr>
          <w:sz w:val="22"/>
        </w:rPr>
        <w:t>Serves as the clinical leader for driving the Health Plan Strategy to achieve high level performance in all quality rating programs, such as Medicare Star, Medicaid Quality Incentive, Marketplace Star and NCQA ratings</w:t>
      </w:r>
    </w:p>
    <w:p w14:paraId="08B389D2" w14:textId="4B63461B" w:rsidR="00B96235" w:rsidRDefault="00B96235" w:rsidP="00B96235">
      <w:pPr>
        <w:pStyle w:val="ListParagraph"/>
        <w:numPr>
          <w:ilvl w:val="1"/>
          <w:numId w:val="30"/>
        </w:numPr>
        <w:rPr>
          <w:sz w:val="22"/>
        </w:rPr>
      </w:pPr>
      <w:r>
        <w:rPr>
          <w:sz w:val="22"/>
        </w:rPr>
        <w:t>Leads the identification and pursuit of opportunities to improve Health Plan rating performance</w:t>
      </w:r>
    </w:p>
    <w:p w14:paraId="2D359BB3" w14:textId="447BC05F" w:rsidR="00B96235" w:rsidRDefault="00B96235" w:rsidP="00B96235">
      <w:pPr>
        <w:pStyle w:val="ListParagraph"/>
        <w:numPr>
          <w:ilvl w:val="1"/>
          <w:numId w:val="30"/>
        </w:numPr>
        <w:rPr>
          <w:sz w:val="22"/>
        </w:rPr>
      </w:pPr>
      <w:r>
        <w:rPr>
          <w:sz w:val="22"/>
        </w:rPr>
        <w:t>Chairs the Quality Oversight and the Quality Monitoring Committees</w:t>
      </w:r>
    </w:p>
    <w:p w14:paraId="5A8FE170" w14:textId="22149447" w:rsidR="00B96235" w:rsidRDefault="00B96235" w:rsidP="00B96235">
      <w:pPr>
        <w:pStyle w:val="ListParagraph"/>
        <w:numPr>
          <w:ilvl w:val="1"/>
          <w:numId w:val="30"/>
        </w:numPr>
        <w:rPr>
          <w:sz w:val="22"/>
        </w:rPr>
      </w:pPr>
      <w:r>
        <w:rPr>
          <w:sz w:val="22"/>
        </w:rPr>
        <w:t>Co-Chairs the Physician Advisory Committee, a committee to receive direct input from the provider community</w:t>
      </w:r>
    </w:p>
    <w:p w14:paraId="0A8925FD" w14:textId="6877A02A" w:rsidR="00B96235" w:rsidRDefault="00B96235" w:rsidP="00B96235">
      <w:pPr>
        <w:pStyle w:val="ListParagraph"/>
        <w:numPr>
          <w:ilvl w:val="1"/>
          <w:numId w:val="30"/>
        </w:numPr>
        <w:rPr>
          <w:sz w:val="22"/>
        </w:rPr>
      </w:pPr>
      <w:r>
        <w:rPr>
          <w:sz w:val="22"/>
        </w:rPr>
        <w:t xml:space="preserve">Serves as the Medical Director for Case and Disease Management for Medicare and Commercial </w:t>
      </w:r>
      <w:r w:rsidR="00E7525E">
        <w:rPr>
          <w:sz w:val="22"/>
        </w:rPr>
        <w:t>Lines of Business</w:t>
      </w:r>
    </w:p>
    <w:p w14:paraId="459D1AD6" w14:textId="5483F977" w:rsidR="00B96235" w:rsidRDefault="00B96235" w:rsidP="00B96235">
      <w:pPr>
        <w:pStyle w:val="ListParagraph"/>
        <w:numPr>
          <w:ilvl w:val="1"/>
          <w:numId w:val="30"/>
        </w:numPr>
        <w:rPr>
          <w:sz w:val="22"/>
        </w:rPr>
      </w:pPr>
      <w:r>
        <w:rPr>
          <w:sz w:val="22"/>
        </w:rPr>
        <w:t>Supports the Clinical Variation program as Medical Director</w:t>
      </w:r>
    </w:p>
    <w:p w14:paraId="66061B73" w14:textId="664995C7" w:rsidR="00E7525E" w:rsidRDefault="00E7525E" w:rsidP="00B96235">
      <w:pPr>
        <w:pStyle w:val="ListParagraph"/>
        <w:numPr>
          <w:ilvl w:val="1"/>
          <w:numId w:val="30"/>
        </w:numPr>
        <w:rPr>
          <w:sz w:val="22"/>
        </w:rPr>
      </w:pPr>
      <w:r>
        <w:rPr>
          <w:sz w:val="22"/>
        </w:rPr>
        <w:t>Advises all provider performance improvement programs</w:t>
      </w:r>
    </w:p>
    <w:p w14:paraId="7877EACC" w14:textId="0CFD6F8F" w:rsidR="00E7525E" w:rsidRDefault="00E7525E" w:rsidP="00B96235">
      <w:pPr>
        <w:pStyle w:val="ListParagraph"/>
        <w:numPr>
          <w:ilvl w:val="1"/>
          <w:numId w:val="30"/>
        </w:numPr>
        <w:rPr>
          <w:sz w:val="22"/>
        </w:rPr>
      </w:pPr>
      <w:r>
        <w:rPr>
          <w:sz w:val="22"/>
        </w:rPr>
        <w:t>Provides clinical oversight to assure that standards of care and clinical practice guidelines are aligned with current evidence-based recommendations, and are consistent in application across the plan</w:t>
      </w:r>
    </w:p>
    <w:p w14:paraId="71AD73D3" w14:textId="091C9050" w:rsidR="00210936" w:rsidRDefault="00210936" w:rsidP="00B96235">
      <w:pPr>
        <w:pStyle w:val="ListParagraph"/>
        <w:numPr>
          <w:ilvl w:val="1"/>
          <w:numId w:val="30"/>
        </w:numPr>
        <w:rPr>
          <w:sz w:val="22"/>
        </w:rPr>
      </w:pPr>
      <w:r>
        <w:rPr>
          <w:sz w:val="22"/>
        </w:rPr>
        <w:t>Assists Corporate Communications in medical-related media, including appearing in television interviews and editing written materials</w:t>
      </w:r>
    </w:p>
    <w:p w14:paraId="23E6B456" w14:textId="77777777" w:rsidR="00E7525E" w:rsidRPr="00B96235" w:rsidRDefault="00E7525E" w:rsidP="00E7525E">
      <w:pPr>
        <w:pStyle w:val="ListParagraph"/>
        <w:ind w:left="3240"/>
        <w:rPr>
          <w:sz w:val="22"/>
        </w:rPr>
      </w:pPr>
    </w:p>
    <w:p w14:paraId="37ECF865" w14:textId="488C7B9C" w:rsidR="00B96235" w:rsidRDefault="00E7525E">
      <w:pPr>
        <w:rPr>
          <w:b/>
          <w:sz w:val="22"/>
        </w:rPr>
      </w:pPr>
      <w:r>
        <w:rPr>
          <w:sz w:val="22"/>
        </w:rPr>
        <w:t>2018-</w:t>
      </w:r>
      <w:r w:rsidR="00210936">
        <w:rPr>
          <w:sz w:val="22"/>
        </w:rPr>
        <w:t>p</w:t>
      </w:r>
      <w:r>
        <w:rPr>
          <w:sz w:val="22"/>
        </w:rPr>
        <w:t>resent</w:t>
      </w:r>
      <w:r>
        <w:rPr>
          <w:sz w:val="22"/>
        </w:rPr>
        <w:tab/>
      </w:r>
      <w:r>
        <w:rPr>
          <w:sz w:val="22"/>
        </w:rPr>
        <w:tab/>
      </w:r>
      <w:r>
        <w:rPr>
          <w:b/>
          <w:sz w:val="22"/>
        </w:rPr>
        <w:t>LouAnne Giangreco, MD PLLC</w:t>
      </w:r>
    </w:p>
    <w:p w14:paraId="63783C0A" w14:textId="64A0F9E4" w:rsidR="00E7525E" w:rsidRDefault="00E7525E">
      <w:pPr>
        <w:rPr>
          <w:sz w:val="22"/>
        </w:rPr>
      </w:pPr>
      <w:r>
        <w:rPr>
          <w:b/>
          <w:sz w:val="22"/>
        </w:rPr>
        <w:tab/>
      </w:r>
      <w:r>
        <w:rPr>
          <w:b/>
          <w:sz w:val="22"/>
        </w:rPr>
        <w:tab/>
      </w:r>
      <w:r>
        <w:rPr>
          <w:b/>
          <w:sz w:val="22"/>
        </w:rPr>
        <w:tab/>
      </w:r>
      <w:r>
        <w:rPr>
          <w:sz w:val="22"/>
        </w:rPr>
        <w:t>Dryden, New York</w:t>
      </w:r>
    </w:p>
    <w:p w14:paraId="0E9F97F1" w14:textId="4C7253D6" w:rsidR="00E7525E" w:rsidRDefault="00E7525E" w:rsidP="00E7525E">
      <w:pPr>
        <w:pStyle w:val="ListParagraph"/>
        <w:numPr>
          <w:ilvl w:val="0"/>
          <w:numId w:val="30"/>
        </w:numPr>
        <w:rPr>
          <w:sz w:val="22"/>
        </w:rPr>
      </w:pPr>
      <w:r>
        <w:rPr>
          <w:sz w:val="22"/>
        </w:rPr>
        <w:t>Independent Consultant</w:t>
      </w:r>
    </w:p>
    <w:p w14:paraId="5907064B" w14:textId="4934E243" w:rsidR="00E7525E" w:rsidRPr="00E7525E" w:rsidRDefault="00E7525E" w:rsidP="00E7525E">
      <w:pPr>
        <w:rPr>
          <w:sz w:val="22"/>
        </w:rPr>
      </w:pPr>
    </w:p>
    <w:p w14:paraId="42158B7F" w14:textId="77777777" w:rsidR="00E7525E" w:rsidRDefault="00E7525E">
      <w:pPr>
        <w:rPr>
          <w:sz w:val="22"/>
        </w:rPr>
      </w:pPr>
    </w:p>
    <w:p w14:paraId="7C873995" w14:textId="45AC171D" w:rsidR="004A31F6" w:rsidRPr="00191CED" w:rsidRDefault="004A31F6">
      <w:pPr>
        <w:rPr>
          <w:sz w:val="22"/>
        </w:rPr>
      </w:pPr>
      <w:r>
        <w:rPr>
          <w:sz w:val="22"/>
        </w:rPr>
        <w:t>201</w:t>
      </w:r>
      <w:r w:rsidR="008A59EB">
        <w:rPr>
          <w:sz w:val="22"/>
        </w:rPr>
        <w:t>2</w:t>
      </w:r>
      <w:r>
        <w:rPr>
          <w:sz w:val="22"/>
        </w:rPr>
        <w:t>-</w:t>
      </w:r>
      <w:r w:rsidR="00B96235">
        <w:rPr>
          <w:sz w:val="22"/>
        </w:rPr>
        <w:t>2017</w:t>
      </w:r>
      <w:r>
        <w:rPr>
          <w:sz w:val="22"/>
        </w:rPr>
        <w:tab/>
      </w:r>
      <w:r>
        <w:rPr>
          <w:sz w:val="22"/>
        </w:rPr>
        <w:tab/>
      </w:r>
      <w:r w:rsidR="00F4718A">
        <w:rPr>
          <w:b/>
          <w:sz w:val="22"/>
        </w:rPr>
        <w:t>Five Star Medical</w:t>
      </w:r>
    </w:p>
    <w:p w14:paraId="08F083B8" w14:textId="323E0075" w:rsidR="004A31F6" w:rsidRDefault="004A31F6">
      <w:pPr>
        <w:rPr>
          <w:sz w:val="22"/>
        </w:rPr>
      </w:pPr>
      <w:r>
        <w:rPr>
          <w:b/>
          <w:sz w:val="22"/>
        </w:rPr>
        <w:tab/>
      </w:r>
      <w:r>
        <w:rPr>
          <w:b/>
          <w:sz w:val="22"/>
        </w:rPr>
        <w:tab/>
      </w:r>
      <w:r>
        <w:rPr>
          <w:b/>
          <w:sz w:val="22"/>
        </w:rPr>
        <w:tab/>
      </w:r>
      <w:r>
        <w:rPr>
          <w:sz w:val="22"/>
        </w:rPr>
        <w:t>New York</w:t>
      </w:r>
      <w:r w:rsidR="00B71091">
        <w:rPr>
          <w:sz w:val="22"/>
        </w:rPr>
        <w:t xml:space="preserve"> State</w:t>
      </w:r>
    </w:p>
    <w:p w14:paraId="19FAD2BF" w14:textId="231AD575" w:rsidR="00B71091" w:rsidRDefault="006B072E" w:rsidP="00714376">
      <w:pPr>
        <w:pStyle w:val="ListParagraph"/>
        <w:numPr>
          <w:ilvl w:val="0"/>
          <w:numId w:val="28"/>
        </w:numPr>
        <w:rPr>
          <w:sz w:val="22"/>
        </w:rPr>
      </w:pPr>
      <w:r w:rsidRPr="00500886">
        <w:rPr>
          <w:sz w:val="22"/>
        </w:rPr>
        <w:t>Chief Medical Officer</w:t>
      </w:r>
    </w:p>
    <w:p w14:paraId="78DC9920" w14:textId="0448A661" w:rsidR="006D2206" w:rsidRDefault="006D2206" w:rsidP="006D2206">
      <w:pPr>
        <w:pStyle w:val="ListParagraph"/>
        <w:numPr>
          <w:ilvl w:val="1"/>
          <w:numId w:val="28"/>
        </w:numPr>
        <w:rPr>
          <w:sz w:val="22"/>
        </w:rPr>
      </w:pPr>
      <w:r>
        <w:rPr>
          <w:sz w:val="22"/>
        </w:rPr>
        <w:t>P</w:t>
      </w:r>
      <w:r w:rsidR="006B072E">
        <w:rPr>
          <w:sz w:val="22"/>
        </w:rPr>
        <w:t>rovide</w:t>
      </w:r>
      <w:r w:rsidR="00B96235">
        <w:rPr>
          <w:sz w:val="22"/>
        </w:rPr>
        <w:t>d</w:t>
      </w:r>
      <w:r w:rsidR="006B072E">
        <w:rPr>
          <w:sz w:val="22"/>
        </w:rPr>
        <w:t xml:space="preserve"> medical oversight for</w:t>
      </w:r>
      <w:r w:rsidR="0021674D">
        <w:rPr>
          <w:sz w:val="22"/>
        </w:rPr>
        <w:t xml:space="preserve"> eleven</w:t>
      </w:r>
      <w:r w:rsidR="00B71091">
        <w:rPr>
          <w:sz w:val="22"/>
        </w:rPr>
        <w:t xml:space="preserve"> </w:t>
      </w:r>
      <w:r>
        <w:rPr>
          <w:sz w:val="22"/>
        </w:rPr>
        <w:t>urgent care sites</w:t>
      </w:r>
      <w:r w:rsidR="006B072E">
        <w:rPr>
          <w:sz w:val="22"/>
        </w:rPr>
        <w:t>, one family care center, and one occupational medicine clinic</w:t>
      </w:r>
    </w:p>
    <w:p w14:paraId="5287E19B" w14:textId="722377C1" w:rsidR="006D2206" w:rsidRDefault="006D2206" w:rsidP="006D2206">
      <w:pPr>
        <w:pStyle w:val="ListParagraph"/>
        <w:numPr>
          <w:ilvl w:val="1"/>
          <w:numId w:val="28"/>
        </w:numPr>
        <w:rPr>
          <w:sz w:val="22"/>
        </w:rPr>
      </w:pPr>
      <w:r>
        <w:rPr>
          <w:sz w:val="22"/>
        </w:rPr>
        <w:t>Led occupational health service line</w:t>
      </w:r>
      <w:r w:rsidR="00127236">
        <w:rPr>
          <w:sz w:val="22"/>
        </w:rPr>
        <w:t xml:space="preserve"> for the organization</w:t>
      </w:r>
    </w:p>
    <w:p w14:paraId="7D049535" w14:textId="4717EB4B" w:rsidR="006D2206" w:rsidRDefault="00127236" w:rsidP="006D2206">
      <w:pPr>
        <w:pStyle w:val="ListParagraph"/>
        <w:numPr>
          <w:ilvl w:val="1"/>
          <w:numId w:val="28"/>
        </w:numPr>
        <w:rPr>
          <w:sz w:val="22"/>
        </w:rPr>
      </w:pPr>
      <w:r>
        <w:rPr>
          <w:sz w:val="22"/>
        </w:rPr>
        <w:t>Develop</w:t>
      </w:r>
      <w:r w:rsidR="00B96235">
        <w:rPr>
          <w:sz w:val="22"/>
        </w:rPr>
        <w:t>ed</w:t>
      </w:r>
      <w:r w:rsidR="006D2206">
        <w:rPr>
          <w:sz w:val="22"/>
        </w:rPr>
        <w:t xml:space="preserve"> quality improvement infrastructure, including clinical dashboards</w:t>
      </w:r>
      <w:r>
        <w:rPr>
          <w:sz w:val="22"/>
        </w:rPr>
        <w:t xml:space="preserve"> and metrics</w:t>
      </w:r>
      <w:r w:rsidR="006D2206">
        <w:rPr>
          <w:sz w:val="22"/>
        </w:rPr>
        <w:t xml:space="preserve">, </w:t>
      </w:r>
      <w:r>
        <w:rPr>
          <w:sz w:val="22"/>
        </w:rPr>
        <w:t xml:space="preserve">policies, </w:t>
      </w:r>
      <w:r w:rsidR="006D2206">
        <w:rPr>
          <w:sz w:val="22"/>
        </w:rPr>
        <w:t>peer review, grievance process</w:t>
      </w:r>
      <w:r>
        <w:rPr>
          <w:sz w:val="22"/>
        </w:rPr>
        <w:t>, briefings, opportunities for improvement, Lean Six Sigma project, and checklists</w:t>
      </w:r>
      <w:r w:rsidR="00352A60">
        <w:rPr>
          <w:sz w:val="22"/>
        </w:rPr>
        <w:t xml:space="preserve"> </w:t>
      </w:r>
    </w:p>
    <w:p w14:paraId="2B78E31B" w14:textId="21C04FDE" w:rsidR="00F4718A" w:rsidRDefault="00500886" w:rsidP="006D2206">
      <w:pPr>
        <w:pStyle w:val="ListParagraph"/>
        <w:numPr>
          <w:ilvl w:val="1"/>
          <w:numId w:val="28"/>
        </w:numPr>
        <w:rPr>
          <w:sz w:val="22"/>
        </w:rPr>
      </w:pPr>
      <w:r>
        <w:rPr>
          <w:sz w:val="22"/>
        </w:rPr>
        <w:t>A</w:t>
      </w:r>
      <w:r w:rsidR="00F4718A">
        <w:rPr>
          <w:sz w:val="22"/>
        </w:rPr>
        <w:t>s Medical Director</w:t>
      </w:r>
      <w:r>
        <w:rPr>
          <w:sz w:val="22"/>
        </w:rPr>
        <w:t>, led</w:t>
      </w:r>
      <w:r w:rsidR="00F4718A">
        <w:rPr>
          <w:sz w:val="22"/>
        </w:rPr>
        <w:t xml:space="preserve"> 247 </w:t>
      </w:r>
      <w:proofErr w:type="spellStart"/>
      <w:r w:rsidR="00F4718A">
        <w:rPr>
          <w:sz w:val="22"/>
        </w:rPr>
        <w:t>OnlineCare</w:t>
      </w:r>
      <w:proofErr w:type="spellEnd"/>
      <w:r w:rsidR="00F4718A">
        <w:rPr>
          <w:sz w:val="22"/>
        </w:rPr>
        <w:t xml:space="preserve">, </w:t>
      </w:r>
      <w:r w:rsidR="00B96235">
        <w:rPr>
          <w:sz w:val="22"/>
        </w:rPr>
        <w:t xml:space="preserve">the </w:t>
      </w:r>
      <w:r w:rsidR="00F4718A">
        <w:rPr>
          <w:sz w:val="22"/>
        </w:rPr>
        <w:t>telemedicine platform</w:t>
      </w:r>
    </w:p>
    <w:p w14:paraId="59244392" w14:textId="69C4BD38" w:rsidR="00127236" w:rsidRDefault="00127236" w:rsidP="006D2206">
      <w:pPr>
        <w:pStyle w:val="ListParagraph"/>
        <w:numPr>
          <w:ilvl w:val="1"/>
          <w:numId w:val="28"/>
        </w:numPr>
        <w:rPr>
          <w:sz w:val="22"/>
        </w:rPr>
      </w:pPr>
      <w:r>
        <w:rPr>
          <w:sz w:val="22"/>
        </w:rPr>
        <w:t>Serve</w:t>
      </w:r>
      <w:r w:rsidR="00B96235">
        <w:rPr>
          <w:sz w:val="22"/>
        </w:rPr>
        <w:t>d</w:t>
      </w:r>
      <w:r>
        <w:rPr>
          <w:sz w:val="22"/>
        </w:rPr>
        <w:t xml:space="preserve"> as the Medical Review Officer</w:t>
      </w:r>
    </w:p>
    <w:p w14:paraId="5EE1B033" w14:textId="67E26D8E" w:rsidR="00127236" w:rsidRDefault="00272EA0" w:rsidP="006D2206">
      <w:pPr>
        <w:pStyle w:val="ListParagraph"/>
        <w:numPr>
          <w:ilvl w:val="1"/>
          <w:numId w:val="28"/>
        </w:numPr>
        <w:rPr>
          <w:sz w:val="22"/>
        </w:rPr>
      </w:pPr>
      <w:r>
        <w:rPr>
          <w:sz w:val="22"/>
        </w:rPr>
        <w:t>Spear</w:t>
      </w:r>
      <w:r w:rsidR="00191CED">
        <w:rPr>
          <w:sz w:val="22"/>
        </w:rPr>
        <w:t>head</w:t>
      </w:r>
      <w:r w:rsidR="00B96235">
        <w:rPr>
          <w:sz w:val="22"/>
        </w:rPr>
        <w:t>ed</w:t>
      </w:r>
      <w:r w:rsidR="00191CED">
        <w:rPr>
          <w:sz w:val="22"/>
        </w:rPr>
        <w:t xml:space="preserve"> organizational multimedia efforts to achieve public relations goals and promote public health in </w:t>
      </w:r>
      <w:r w:rsidR="00E970A2">
        <w:rPr>
          <w:sz w:val="22"/>
        </w:rPr>
        <w:t>the region</w:t>
      </w:r>
    </w:p>
    <w:p w14:paraId="450CBA4E" w14:textId="197271A7" w:rsidR="00655E2C" w:rsidRDefault="00655E2C" w:rsidP="006D2206">
      <w:pPr>
        <w:pStyle w:val="ListParagraph"/>
        <w:numPr>
          <w:ilvl w:val="1"/>
          <w:numId w:val="28"/>
        </w:numPr>
        <w:rPr>
          <w:sz w:val="22"/>
        </w:rPr>
      </w:pPr>
      <w:r>
        <w:rPr>
          <w:sz w:val="22"/>
        </w:rPr>
        <w:t>Recruit</w:t>
      </w:r>
      <w:r w:rsidR="00B96235">
        <w:rPr>
          <w:sz w:val="22"/>
        </w:rPr>
        <w:t>ed</w:t>
      </w:r>
      <w:r>
        <w:rPr>
          <w:sz w:val="22"/>
        </w:rPr>
        <w:t>, interview</w:t>
      </w:r>
      <w:r w:rsidR="00B96235">
        <w:rPr>
          <w:sz w:val="22"/>
        </w:rPr>
        <w:t>ed</w:t>
      </w:r>
      <w:r w:rsidR="00500886">
        <w:rPr>
          <w:sz w:val="22"/>
        </w:rPr>
        <w:t>, hire</w:t>
      </w:r>
      <w:r w:rsidR="00B96235">
        <w:rPr>
          <w:sz w:val="22"/>
        </w:rPr>
        <w:t>d</w:t>
      </w:r>
      <w:r>
        <w:rPr>
          <w:sz w:val="22"/>
        </w:rPr>
        <w:t xml:space="preserve"> and orient</w:t>
      </w:r>
      <w:r w:rsidR="00B96235">
        <w:rPr>
          <w:sz w:val="22"/>
        </w:rPr>
        <w:t>ed</w:t>
      </w:r>
      <w:r>
        <w:rPr>
          <w:sz w:val="22"/>
        </w:rPr>
        <w:t xml:space="preserve"> medical staff</w:t>
      </w:r>
    </w:p>
    <w:p w14:paraId="41BAD729" w14:textId="111F4836" w:rsidR="002F0EE5" w:rsidRDefault="00E970A2" w:rsidP="006D2206">
      <w:pPr>
        <w:pStyle w:val="ListParagraph"/>
        <w:numPr>
          <w:ilvl w:val="1"/>
          <w:numId w:val="28"/>
        </w:numPr>
        <w:rPr>
          <w:sz w:val="22"/>
        </w:rPr>
      </w:pPr>
      <w:r>
        <w:rPr>
          <w:sz w:val="22"/>
        </w:rPr>
        <w:t>Construct</w:t>
      </w:r>
      <w:r w:rsidR="00B96235">
        <w:rPr>
          <w:sz w:val="22"/>
        </w:rPr>
        <w:t>ed</w:t>
      </w:r>
      <w:r>
        <w:rPr>
          <w:sz w:val="22"/>
        </w:rPr>
        <w:t xml:space="preserve"> and perform</w:t>
      </w:r>
      <w:r w:rsidR="00B96235">
        <w:rPr>
          <w:sz w:val="22"/>
        </w:rPr>
        <w:t>ed</w:t>
      </w:r>
      <w:r>
        <w:rPr>
          <w:sz w:val="22"/>
        </w:rPr>
        <w:t xml:space="preserve"> provider</w:t>
      </w:r>
      <w:r w:rsidR="002F0EE5">
        <w:rPr>
          <w:sz w:val="22"/>
        </w:rPr>
        <w:t xml:space="preserve"> review process</w:t>
      </w:r>
    </w:p>
    <w:p w14:paraId="2ADF8C73" w14:textId="53564DEE" w:rsidR="002F0EE5" w:rsidRDefault="00E970A2" w:rsidP="006D2206">
      <w:pPr>
        <w:pStyle w:val="ListParagraph"/>
        <w:numPr>
          <w:ilvl w:val="1"/>
          <w:numId w:val="28"/>
        </w:numPr>
        <w:rPr>
          <w:sz w:val="22"/>
        </w:rPr>
      </w:pPr>
      <w:r>
        <w:rPr>
          <w:sz w:val="22"/>
        </w:rPr>
        <w:lastRenderedPageBreak/>
        <w:t>Design</w:t>
      </w:r>
      <w:r w:rsidR="00B96235">
        <w:rPr>
          <w:sz w:val="22"/>
        </w:rPr>
        <w:t>ed</w:t>
      </w:r>
      <w:r w:rsidR="002F0EE5">
        <w:rPr>
          <w:sz w:val="22"/>
        </w:rPr>
        <w:t xml:space="preserve"> content for </w:t>
      </w:r>
      <w:r>
        <w:rPr>
          <w:sz w:val="22"/>
        </w:rPr>
        <w:t>monthly staff meetings and le</w:t>
      </w:r>
      <w:r w:rsidR="00B96235">
        <w:rPr>
          <w:sz w:val="22"/>
        </w:rPr>
        <w:t>d</w:t>
      </w:r>
      <w:r w:rsidR="002F0EE5">
        <w:rPr>
          <w:sz w:val="22"/>
        </w:rPr>
        <w:t xml:space="preserve"> monthly provider meetings</w:t>
      </w:r>
    </w:p>
    <w:p w14:paraId="2239640C" w14:textId="009815DC" w:rsidR="00F4718A" w:rsidRDefault="00F4718A" w:rsidP="006D2206">
      <w:pPr>
        <w:pStyle w:val="ListParagraph"/>
        <w:numPr>
          <w:ilvl w:val="1"/>
          <w:numId w:val="28"/>
        </w:numPr>
        <w:rPr>
          <w:sz w:val="22"/>
        </w:rPr>
      </w:pPr>
      <w:r>
        <w:rPr>
          <w:sz w:val="22"/>
        </w:rPr>
        <w:t>Deliver</w:t>
      </w:r>
      <w:r w:rsidR="00B96235">
        <w:rPr>
          <w:sz w:val="22"/>
        </w:rPr>
        <w:t>ed</w:t>
      </w:r>
      <w:r>
        <w:rPr>
          <w:sz w:val="22"/>
        </w:rPr>
        <w:t xml:space="preserve"> direct patient care</w:t>
      </w:r>
    </w:p>
    <w:p w14:paraId="3E0961E2" w14:textId="6AB8F4A6" w:rsidR="00335C98" w:rsidRPr="007C6D15" w:rsidRDefault="004A31F6">
      <w:pPr>
        <w:rPr>
          <w:b/>
          <w:sz w:val="24"/>
        </w:rPr>
      </w:pPr>
      <w:r>
        <w:rPr>
          <w:sz w:val="22"/>
        </w:rPr>
        <w:t>2010-2013</w:t>
      </w:r>
      <w:r w:rsidR="006B0096">
        <w:rPr>
          <w:sz w:val="22"/>
        </w:rPr>
        <w:tab/>
      </w:r>
      <w:r w:rsidR="006B0096">
        <w:rPr>
          <w:sz w:val="22"/>
        </w:rPr>
        <w:tab/>
      </w:r>
      <w:r w:rsidR="00217FE8">
        <w:rPr>
          <w:b/>
          <w:sz w:val="22"/>
        </w:rPr>
        <w:t>Cayuga Emergency Physicians, LLP</w:t>
      </w:r>
      <w:r w:rsidR="006B0096">
        <w:rPr>
          <w:b/>
          <w:sz w:val="22"/>
        </w:rPr>
        <w:t xml:space="preserve"> </w:t>
      </w:r>
      <w:r w:rsidR="006B0096">
        <w:rPr>
          <w:sz w:val="22"/>
        </w:rPr>
        <w:t xml:space="preserve"> </w:t>
      </w:r>
    </w:p>
    <w:p w14:paraId="3E0961E3" w14:textId="77777777" w:rsidR="00335C98" w:rsidRDefault="006B0096" w:rsidP="00CA42BB">
      <w:pPr>
        <w:ind w:left="1440" w:firstLine="720"/>
        <w:rPr>
          <w:sz w:val="22"/>
        </w:rPr>
      </w:pPr>
      <w:smartTag w:uri="urn:schemas-microsoft-com:office:smarttags" w:element="PlaceName">
        <w:r>
          <w:rPr>
            <w:sz w:val="22"/>
          </w:rPr>
          <w:t>Cayuga</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
        <w:smartTag w:uri="urn:schemas-microsoft-com:office:smarttags" w:element="City">
          <w:r>
            <w:rPr>
              <w:sz w:val="22"/>
            </w:rPr>
            <w:t>Ithaca</w:t>
          </w:r>
        </w:smartTag>
        <w:r>
          <w:rPr>
            <w:sz w:val="22"/>
          </w:rPr>
          <w:t xml:space="preserve">, </w:t>
        </w:r>
        <w:smartTag w:uri="urn:schemas-microsoft-com:office:smarttags" w:element="State">
          <w:r>
            <w:rPr>
              <w:sz w:val="22"/>
            </w:rPr>
            <w:t xml:space="preserve">New </w:t>
          </w:r>
          <w:r w:rsidR="0018004C">
            <w:rPr>
              <w:sz w:val="22"/>
            </w:rPr>
            <w:t>York</w:t>
          </w:r>
        </w:smartTag>
      </w:smartTag>
      <w:r w:rsidR="00335C98">
        <w:rPr>
          <w:sz w:val="22"/>
        </w:rPr>
        <w:t xml:space="preserve"> </w:t>
      </w:r>
    </w:p>
    <w:p w14:paraId="3E0961E4" w14:textId="77777777" w:rsidR="00CA42BB" w:rsidRDefault="006B0096" w:rsidP="00CA42BB">
      <w:pPr>
        <w:numPr>
          <w:ilvl w:val="0"/>
          <w:numId w:val="5"/>
        </w:numPr>
        <w:rPr>
          <w:sz w:val="22"/>
        </w:rPr>
      </w:pPr>
      <w:r>
        <w:rPr>
          <w:sz w:val="22"/>
        </w:rPr>
        <w:t>Assistant Medical D</w:t>
      </w:r>
      <w:r w:rsidR="00335C98">
        <w:rPr>
          <w:sz w:val="22"/>
        </w:rPr>
        <w:t xml:space="preserve">irector of the </w:t>
      </w:r>
      <w:r w:rsidR="00CA42BB">
        <w:rPr>
          <w:sz w:val="22"/>
        </w:rPr>
        <w:t xml:space="preserve">Emergency Department </w:t>
      </w:r>
    </w:p>
    <w:p w14:paraId="3E0961E5" w14:textId="77777777" w:rsidR="00EA2627" w:rsidRDefault="008A4E80" w:rsidP="00C058B5">
      <w:pPr>
        <w:numPr>
          <w:ilvl w:val="1"/>
          <w:numId w:val="5"/>
        </w:numPr>
        <w:jc w:val="both"/>
        <w:rPr>
          <w:sz w:val="22"/>
        </w:rPr>
      </w:pPr>
      <w:r>
        <w:rPr>
          <w:sz w:val="22"/>
        </w:rPr>
        <w:t xml:space="preserve">Established </w:t>
      </w:r>
      <w:r w:rsidR="003D60CC">
        <w:rPr>
          <w:sz w:val="22"/>
        </w:rPr>
        <w:t>and facilitate</w:t>
      </w:r>
      <w:r w:rsidR="00F0725E">
        <w:rPr>
          <w:sz w:val="22"/>
        </w:rPr>
        <w:t>d</w:t>
      </w:r>
      <w:r w:rsidR="003D60CC">
        <w:rPr>
          <w:sz w:val="22"/>
        </w:rPr>
        <w:t xml:space="preserve"> a </w:t>
      </w:r>
      <w:r>
        <w:rPr>
          <w:sz w:val="22"/>
        </w:rPr>
        <w:t>multidisciplinary E</w:t>
      </w:r>
      <w:r w:rsidR="00C1599C">
        <w:rPr>
          <w:sz w:val="22"/>
        </w:rPr>
        <w:t>mergency Department Focus Team to improve patient satisfaction and flow</w:t>
      </w:r>
      <w:r w:rsidR="007C6D15">
        <w:rPr>
          <w:sz w:val="22"/>
        </w:rPr>
        <w:t xml:space="preserve"> utilizing Six Sigma strategies</w:t>
      </w:r>
    </w:p>
    <w:p w14:paraId="3E0961E6" w14:textId="3D473E76" w:rsidR="00217FE8" w:rsidRDefault="00500886" w:rsidP="00C058B5">
      <w:pPr>
        <w:numPr>
          <w:ilvl w:val="1"/>
          <w:numId w:val="5"/>
        </w:numPr>
        <w:jc w:val="both"/>
        <w:rPr>
          <w:sz w:val="22"/>
        </w:rPr>
      </w:pPr>
      <w:r>
        <w:rPr>
          <w:sz w:val="22"/>
        </w:rPr>
        <w:t>Established</w:t>
      </w:r>
      <w:r w:rsidR="00C1599C">
        <w:rPr>
          <w:sz w:val="22"/>
        </w:rPr>
        <w:t xml:space="preserve"> checklists</w:t>
      </w:r>
      <w:r w:rsidR="007C6D15">
        <w:rPr>
          <w:sz w:val="22"/>
        </w:rPr>
        <w:t xml:space="preserve"> to improve ED process</w:t>
      </w:r>
      <w:r>
        <w:rPr>
          <w:sz w:val="22"/>
        </w:rPr>
        <w:t xml:space="preserve"> using established quality methods</w:t>
      </w:r>
    </w:p>
    <w:p w14:paraId="3E0961E7" w14:textId="0E2F07B4" w:rsidR="007C6D15" w:rsidRDefault="00500886" w:rsidP="00C058B5">
      <w:pPr>
        <w:numPr>
          <w:ilvl w:val="1"/>
          <w:numId w:val="5"/>
        </w:numPr>
        <w:jc w:val="both"/>
        <w:rPr>
          <w:sz w:val="22"/>
        </w:rPr>
      </w:pPr>
      <w:r>
        <w:rPr>
          <w:sz w:val="22"/>
        </w:rPr>
        <w:t>Served on</w:t>
      </w:r>
      <w:r w:rsidR="007C6D15">
        <w:rPr>
          <w:sz w:val="22"/>
        </w:rPr>
        <w:t xml:space="preserve"> hospital peer review and performance improvement committees</w:t>
      </w:r>
    </w:p>
    <w:p w14:paraId="0F44FF22" w14:textId="3F7774F7" w:rsidR="00500886" w:rsidRDefault="00500886" w:rsidP="00C058B5">
      <w:pPr>
        <w:numPr>
          <w:ilvl w:val="1"/>
          <w:numId w:val="5"/>
        </w:numPr>
        <w:jc w:val="both"/>
        <w:rPr>
          <w:sz w:val="22"/>
        </w:rPr>
      </w:pPr>
      <w:r>
        <w:rPr>
          <w:sz w:val="22"/>
        </w:rPr>
        <w:t>Delivered direct patient care</w:t>
      </w:r>
    </w:p>
    <w:p w14:paraId="3E0961E8" w14:textId="77777777" w:rsidR="007C6D15" w:rsidRDefault="007C6D15" w:rsidP="007C6D15">
      <w:pPr>
        <w:numPr>
          <w:ilvl w:val="0"/>
          <w:numId w:val="5"/>
        </w:numPr>
        <w:jc w:val="both"/>
        <w:rPr>
          <w:sz w:val="22"/>
        </w:rPr>
      </w:pPr>
      <w:r>
        <w:rPr>
          <w:sz w:val="22"/>
        </w:rPr>
        <w:t>Chair, Northeast ECI Patient Safety Organization</w:t>
      </w:r>
    </w:p>
    <w:p w14:paraId="3E0961E9" w14:textId="199FD062" w:rsidR="007C6D15" w:rsidRDefault="007C6D15" w:rsidP="007C6D15">
      <w:pPr>
        <w:numPr>
          <w:ilvl w:val="1"/>
          <w:numId w:val="5"/>
        </w:numPr>
        <w:jc w:val="both"/>
        <w:rPr>
          <w:sz w:val="22"/>
        </w:rPr>
      </w:pPr>
      <w:r>
        <w:rPr>
          <w:sz w:val="22"/>
        </w:rPr>
        <w:t>Chair</w:t>
      </w:r>
      <w:r w:rsidR="00500886">
        <w:rPr>
          <w:sz w:val="22"/>
        </w:rPr>
        <w:t>ed</w:t>
      </w:r>
      <w:r>
        <w:rPr>
          <w:sz w:val="22"/>
        </w:rPr>
        <w:t xml:space="preserve"> peer review body to review Emergency Medicine cases</w:t>
      </w:r>
    </w:p>
    <w:p w14:paraId="3E0961EA" w14:textId="77777777" w:rsidR="007C6D15" w:rsidRDefault="007C6D15" w:rsidP="007C6D15">
      <w:pPr>
        <w:ind w:left="3240"/>
        <w:jc w:val="both"/>
        <w:rPr>
          <w:sz w:val="22"/>
        </w:rPr>
      </w:pPr>
    </w:p>
    <w:p w14:paraId="3E0961EB" w14:textId="77777777" w:rsidR="007C6D15" w:rsidRDefault="007C6D15" w:rsidP="007C6D15">
      <w:pPr>
        <w:rPr>
          <w:b/>
          <w:bCs/>
          <w:sz w:val="22"/>
        </w:rPr>
      </w:pPr>
      <w:r>
        <w:rPr>
          <w:sz w:val="22"/>
        </w:rPr>
        <w:t>2009-2011</w:t>
      </w:r>
      <w:r>
        <w:rPr>
          <w:sz w:val="22"/>
        </w:rPr>
        <w:tab/>
      </w:r>
      <w:r>
        <w:rPr>
          <w:sz w:val="22"/>
        </w:rPr>
        <w:tab/>
      </w:r>
      <w:r>
        <w:rPr>
          <w:b/>
          <w:bCs/>
          <w:sz w:val="22"/>
        </w:rPr>
        <w:t xml:space="preserve">Auburn Memorial Hospital  </w:t>
      </w:r>
    </w:p>
    <w:p w14:paraId="3E0961EC" w14:textId="77777777" w:rsidR="007C6D15" w:rsidRPr="00717673" w:rsidRDefault="007C6D15" w:rsidP="007C6D15">
      <w:pPr>
        <w:rPr>
          <w:bCs/>
          <w:sz w:val="22"/>
        </w:rPr>
      </w:pPr>
      <w:r>
        <w:rPr>
          <w:bCs/>
          <w:sz w:val="22"/>
        </w:rPr>
        <w:tab/>
      </w:r>
      <w:r>
        <w:rPr>
          <w:bCs/>
          <w:sz w:val="22"/>
        </w:rPr>
        <w:tab/>
      </w:r>
      <w:r>
        <w:rPr>
          <w:bCs/>
          <w:sz w:val="22"/>
        </w:rPr>
        <w:tab/>
      </w:r>
      <w:smartTag w:uri="urn:schemas-microsoft-com:office:smarttags" w:element="place">
        <w:smartTag w:uri="urn:schemas-microsoft-com:office:smarttags" w:element="City">
          <w:r>
            <w:rPr>
              <w:sz w:val="22"/>
            </w:rPr>
            <w:t>Auburn</w:t>
          </w:r>
        </w:smartTag>
        <w:r>
          <w:rPr>
            <w:sz w:val="22"/>
          </w:rPr>
          <w:t xml:space="preserve">, </w:t>
        </w:r>
        <w:smartTag w:uri="urn:schemas-microsoft-com:office:smarttags" w:element="State">
          <w:r>
            <w:rPr>
              <w:sz w:val="22"/>
            </w:rPr>
            <w:t>New York</w:t>
          </w:r>
        </w:smartTag>
      </w:smartTag>
      <w:r>
        <w:rPr>
          <w:sz w:val="22"/>
        </w:rPr>
        <w:t xml:space="preserve">  </w:t>
      </w:r>
    </w:p>
    <w:p w14:paraId="3E0961ED" w14:textId="77777777" w:rsidR="007C6D15" w:rsidRDefault="007C6D15" w:rsidP="007C6D15">
      <w:pPr>
        <w:numPr>
          <w:ilvl w:val="0"/>
          <w:numId w:val="5"/>
        </w:numPr>
        <w:rPr>
          <w:sz w:val="22"/>
        </w:rPr>
      </w:pPr>
      <w:r>
        <w:rPr>
          <w:sz w:val="22"/>
        </w:rPr>
        <w:t xml:space="preserve">Chief </w:t>
      </w:r>
      <w:r w:rsidRPr="00CA42BB">
        <w:rPr>
          <w:sz w:val="22"/>
        </w:rPr>
        <w:t>Quality Officer</w:t>
      </w:r>
      <w:r>
        <w:rPr>
          <w:sz w:val="22"/>
        </w:rPr>
        <w:t xml:space="preserve"> and Emergency Department Physician (2009)</w:t>
      </w:r>
    </w:p>
    <w:p w14:paraId="3E0961EE" w14:textId="713405F0" w:rsidR="007C6D15" w:rsidRDefault="007C6D15" w:rsidP="007C6D15">
      <w:pPr>
        <w:numPr>
          <w:ilvl w:val="1"/>
          <w:numId w:val="5"/>
        </w:numPr>
        <w:jc w:val="both"/>
        <w:rPr>
          <w:sz w:val="22"/>
        </w:rPr>
      </w:pPr>
      <w:r>
        <w:rPr>
          <w:sz w:val="22"/>
        </w:rPr>
        <w:t>Led hospital</w:t>
      </w:r>
      <w:r w:rsidR="00500886">
        <w:rPr>
          <w:sz w:val="22"/>
        </w:rPr>
        <w:t>--</w:t>
      </w:r>
      <w:r>
        <w:rPr>
          <w:sz w:val="22"/>
        </w:rPr>
        <w:t xml:space="preserve">wide root </w:t>
      </w:r>
      <w:r w:rsidRPr="00CA42BB">
        <w:rPr>
          <w:sz w:val="22"/>
        </w:rPr>
        <w:t xml:space="preserve">cause analysis </w:t>
      </w:r>
      <w:r>
        <w:rPr>
          <w:sz w:val="22"/>
        </w:rPr>
        <w:t>of incidents</w:t>
      </w:r>
      <w:r w:rsidR="00500886">
        <w:rPr>
          <w:sz w:val="22"/>
        </w:rPr>
        <w:t>,</w:t>
      </w:r>
      <w:r>
        <w:rPr>
          <w:sz w:val="22"/>
        </w:rPr>
        <w:t xml:space="preserve"> working in partnership with staff</w:t>
      </w:r>
      <w:r w:rsidR="00500886">
        <w:rPr>
          <w:sz w:val="22"/>
        </w:rPr>
        <w:t>,</w:t>
      </w:r>
      <w:r>
        <w:rPr>
          <w:sz w:val="22"/>
        </w:rPr>
        <w:t xml:space="preserve"> to generate plans for improvement</w:t>
      </w:r>
    </w:p>
    <w:p w14:paraId="3E0961EF" w14:textId="77777777" w:rsidR="007C6D15" w:rsidRDefault="007C6D15" w:rsidP="007C6D15">
      <w:pPr>
        <w:numPr>
          <w:ilvl w:val="1"/>
          <w:numId w:val="5"/>
        </w:numPr>
        <w:jc w:val="both"/>
        <w:rPr>
          <w:sz w:val="22"/>
        </w:rPr>
      </w:pPr>
      <w:r>
        <w:rPr>
          <w:sz w:val="22"/>
        </w:rPr>
        <w:t xml:space="preserve">Restructured the process for analyzing and utilizing occurrence data </w:t>
      </w:r>
    </w:p>
    <w:p w14:paraId="3E0961F0" w14:textId="77777777" w:rsidR="007C6D15" w:rsidRPr="007C6D15" w:rsidRDefault="007C6D15" w:rsidP="007C6D15">
      <w:pPr>
        <w:numPr>
          <w:ilvl w:val="1"/>
          <w:numId w:val="5"/>
        </w:numPr>
        <w:jc w:val="both"/>
        <w:rPr>
          <w:sz w:val="22"/>
        </w:rPr>
      </w:pPr>
      <w:r>
        <w:rPr>
          <w:sz w:val="22"/>
        </w:rPr>
        <w:t xml:space="preserve">Transformed patient satisfaction from complaint-driven process to a proactive, patient-centered program </w:t>
      </w:r>
      <w:r w:rsidRPr="007C6D15">
        <w:rPr>
          <w:sz w:val="22"/>
        </w:rPr>
        <w:t xml:space="preserve"> </w:t>
      </w:r>
    </w:p>
    <w:p w14:paraId="3E0961F1" w14:textId="77777777" w:rsidR="007C6D15" w:rsidRDefault="007C6D15" w:rsidP="007C6D15">
      <w:pPr>
        <w:numPr>
          <w:ilvl w:val="1"/>
          <w:numId w:val="5"/>
        </w:numPr>
        <w:jc w:val="both"/>
        <w:rPr>
          <w:sz w:val="22"/>
        </w:rPr>
      </w:pPr>
      <w:r>
        <w:rPr>
          <w:sz w:val="22"/>
        </w:rPr>
        <w:t>Developed structure of and policy for OPPE and FPPE</w:t>
      </w:r>
    </w:p>
    <w:p w14:paraId="0BCAAD40" w14:textId="46B8AFDC" w:rsidR="00EE146F" w:rsidRDefault="0066502E" w:rsidP="00655E2C">
      <w:pPr>
        <w:numPr>
          <w:ilvl w:val="1"/>
          <w:numId w:val="5"/>
        </w:numPr>
        <w:jc w:val="both"/>
        <w:rPr>
          <w:sz w:val="22"/>
        </w:rPr>
      </w:pPr>
      <w:r>
        <w:rPr>
          <w:sz w:val="22"/>
        </w:rPr>
        <w:t>Provided supervisory support of the peer review process</w:t>
      </w:r>
    </w:p>
    <w:p w14:paraId="64CEF368" w14:textId="725CC827" w:rsidR="00500886" w:rsidRPr="006B072E" w:rsidRDefault="00500886" w:rsidP="00655E2C">
      <w:pPr>
        <w:numPr>
          <w:ilvl w:val="1"/>
          <w:numId w:val="5"/>
        </w:numPr>
        <w:jc w:val="both"/>
        <w:rPr>
          <w:sz w:val="22"/>
        </w:rPr>
      </w:pPr>
      <w:r>
        <w:rPr>
          <w:sz w:val="22"/>
        </w:rPr>
        <w:t>Delivered direct patient care</w:t>
      </w:r>
    </w:p>
    <w:p w14:paraId="523DFD2C" w14:textId="77777777" w:rsidR="00191CED" w:rsidRDefault="00191CED" w:rsidP="007C6D15">
      <w:pPr>
        <w:ind w:left="2520"/>
        <w:jc w:val="both"/>
        <w:rPr>
          <w:sz w:val="22"/>
        </w:rPr>
      </w:pPr>
    </w:p>
    <w:p w14:paraId="3E0961F4" w14:textId="77777777" w:rsidR="00CA42BB" w:rsidRDefault="006B0096">
      <w:pPr>
        <w:rPr>
          <w:sz w:val="22"/>
        </w:rPr>
      </w:pPr>
      <w:r>
        <w:rPr>
          <w:sz w:val="22"/>
        </w:rPr>
        <w:t>2009-2010</w:t>
      </w:r>
      <w:r w:rsidR="0019563F">
        <w:rPr>
          <w:sz w:val="22"/>
        </w:rPr>
        <w:tab/>
      </w:r>
      <w:r w:rsidR="0019563F">
        <w:rPr>
          <w:sz w:val="22"/>
        </w:rPr>
        <w:tab/>
      </w:r>
      <w:r w:rsidR="0019563F" w:rsidRPr="0019563F">
        <w:rPr>
          <w:b/>
          <w:sz w:val="22"/>
        </w:rPr>
        <w:t>The Exigence Group</w:t>
      </w:r>
      <w:r w:rsidR="0019563F">
        <w:rPr>
          <w:sz w:val="22"/>
        </w:rPr>
        <w:t xml:space="preserve"> </w:t>
      </w:r>
    </w:p>
    <w:p w14:paraId="3E0961F5" w14:textId="77777777" w:rsidR="0019563F" w:rsidRDefault="0019563F" w:rsidP="00CA42BB">
      <w:pPr>
        <w:ind w:left="2160"/>
        <w:rPr>
          <w:sz w:val="22"/>
        </w:rPr>
      </w:pPr>
      <w:r>
        <w:rPr>
          <w:sz w:val="22"/>
        </w:rPr>
        <w:t>St. James Merc</w:t>
      </w:r>
      <w:r w:rsidR="00443179">
        <w:rPr>
          <w:sz w:val="22"/>
        </w:rPr>
        <w:t xml:space="preserve">y Hospital, </w:t>
      </w:r>
      <w:smartTag w:uri="urn:schemas-microsoft-com:office:smarttags" w:element="place">
        <w:smartTag w:uri="urn:schemas-microsoft-com:office:smarttags" w:element="City">
          <w:r w:rsidR="0018004C">
            <w:rPr>
              <w:sz w:val="22"/>
            </w:rPr>
            <w:t>Hornell</w:t>
          </w:r>
        </w:smartTag>
        <w:r w:rsidR="0018004C">
          <w:rPr>
            <w:sz w:val="22"/>
          </w:rPr>
          <w:t xml:space="preserve">, </w:t>
        </w:r>
        <w:smartTag w:uri="urn:schemas-microsoft-com:office:smarttags" w:element="State">
          <w:r w:rsidR="0018004C">
            <w:rPr>
              <w:sz w:val="22"/>
            </w:rPr>
            <w:t>New York</w:t>
          </w:r>
        </w:smartTag>
      </w:smartTag>
      <w:r>
        <w:rPr>
          <w:sz w:val="22"/>
        </w:rPr>
        <w:t xml:space="preserve"> </w:t>
      </w:r>
    </w:p>
    <w:p w14:paraId="3E0961F6" w14:textId="77777777" w:rsidR="0019563F" w:rsidRDefault="00B76B5C" w:rsidP="00CA42BB">
      <w:pPr>
        <w:numPr>
          <w:ilvl w:val="0"/>
          <w:numId w:val="8"/>
        </w:numPr>
        <w:rPr>
          <w:sz w:val="22"/>
        </w:rPr>
      </w:pPr>
      <w:r>
        <w:rPr>
          <w:sz w:val="22"/>
        </w:rPr>
        <w:t>Locums</w:t>
      </w:r>
      <w:r w:rsidR="00CA42BB">
        <w:rPr>
          <w:sz w:val="22"/>
        </w:rPr>
        <w:t xml:space="preserve"> </w:t>
      </w:r>
      <w:r w:rsidR="00837DDE">
        <w:rPr>
          <w:sz w:val="22"/>
        </w:rPr>
        <w:t>physician</w:t>
      </w:r>
      <w:r w:rsidR="0019563F">
        <w:rPr>
          <w:sz w:val="22"/>
        </w:rPr>
        <w:t xml:space="preserve"> in the Emergency Department</w:t>
      </w:r>
    </w:p>
    <w:p w14:paraId="3E0961F7" w14:textId="77777777" w:rsidR="0019563F" w:rsidRDefault="00EA2627">
      <w:pPr>
        <w:rPr>
          <w:sz w:val="22"/>
        </w:rPr>
      </w:pPr>
      <w:r>
        <w:rPr>
          <w:sz w:val="22"/>
        </w:rPr>
        <w:t xml:space="preserve"> </w:t>
      </w:r>
    </w:p>
    <w:p w14:paraId="3E0961F8" w14:textId="77777777" w:rsidR="000F0273" w:rsidRDefault="000B119B">
      <w:pPr>
        <w:rPr>
          <w:sz w:val="22"/>
        </w:rPr>
      </w:pPr>
      <w:r>
        <w:rPr>
          <w:sz w:val="22"/>
        </w:rPr>
        <w:t>2006-2009</w:t>
      </w:r>
      <w:r>
        <w:rPr>
          <w:sz w:val="22"/>
        </w:rPr>
        <w:tab/>
      </w:r>
      <w:r>
        <w:rPr>
          <w:sz w:val="22"/>
        </w:rPr>
        <w:tab/>
      </w:r>
      <w:r>
        <w:rPr>
          <w:b/>
          <w:sz w:val="22"/>
        </w:rPr>
        <w:t>United Medical Associates</w:t>
      </w:r>
      <w:r>
        <w:rPr>
          <w:sz w:val="22"/>
        </w:rPr>
        <w:t xml:space="preserve"> </w:t>
      </w:r>
    </w:p>
    <w:p w14:paraId="3E0961F9" w14:textId="77777777" w:rsidR="000B119B" w:rsidRDefault="00443179" w:rsidP="000F0273">
      <w:pPr>
        <w:ind w:left="1440" w:firstLine="720"/>
        <w:rPr>
          <w:sz w:val="22"/>
        </w:rPr>
      </w:pPr>
      <w:r>
        <w:rPr>
          <w:sz w:val="22"/>
        </w:rPr>
        <w:t xml:space="preserve">United Health Services, </w:t>
      </w:r>
      <w:smartTag w:uri="urn:schemas-microsoft-com:office:smarttags" w:element="place">
        <w:smartTag w:uri="urn:schemas-microsoft-com:office:smarttags" w:element="City">
          <w:r w:rsidR="000B119B">
            <w:rPr>
              <w:sz w:val="22"/>
            </w:rPr>
            <w:t>Johnson City</w:t>
          </w:r>
        </w:smartTag>
        <w:r w:rsidR="000B119B">
          <w:rPr>
            <w:sz w:val="22"/>
          </w:rPr>
          <w:t xml:space="preserve">, </w:t>
        </w:r>
        <w:smartTag w:uri="urn:schemas-microsoft-com:office:smarttags" w:element="State">
          <w:r w:rsidR="000B119B">
            <w:rPr>
              <w:sz w:val="22"/>
            </w:rPr>
            <w:t>New</w:t>
          </w:r>
          <w:r w:rsidR="0018004C">
            <w:rPr>
              <w:sz w:val="22"/>
            </w:rPr>
            <w:t xml:space="preserve"> York</w:t>
          </w:r>
        </w:smartTag>
      </w:smartTag>
      <w:r w:rsidR="000F0273">
        <w:rPr>
          <w:sz w:val="22"/>
        </w:rPr>
        <w:t xml:space="preserve">  </w:t>
      </w:r>
    </w:p>
    <w:p w14:paraId="3E0961FA" w14:textId="41EFE3E9" w:rsidR="000F0273" w:rsidRDefault="000F0273" w:rsidP="000F0273">
      <w:pPr>
        <w:numPr>
          <w:ilvl w:val="0"/>
          <w:numId w:val="8"/>
        </w:numPr>
        <w:rPr>
          <w:sz w:val="22"/>
        </w:rPr>
      </w:pPr>
      <w:r>
        <w:rPr>
          <w:sz w:val="22"/>
        </w:rPr>
        <w:t>Emergency Department Physician</w:t>
      </w:r>
      <w:r w:rsidR="00B70F02">
        <w:rPr>
          <w:sz w:val="22"/>
        </w:rPr>
        <w:t xml:space="preserve"> in 2 area hospitals, including a Level</w:t>
      </w:r>
      <w:r w:rsidR="00B71091">
        <w:rPr>
          <w:sz w:val="22"/>
        </w:rPr>
        <w:t xml:space="preserve"> 2</w:t>
      </w:r>
      <w:r w:rsidR="00B70F02">
        <w:rPr>
          <w:sz w:val="22"/>
        </w:rPr>
        <w:t xml:space="preserve"> Trauma Center</w:t>
      </w:r>
    </w:p>
    <w:p w14:paraId="3E0961FB" w14:textId="77777777" w:rsidR="00217FE8" w:rsidRDefault="000F0273" w:rsidP="00AD7A95">
      <w:pPr>
        <w:numPr>
          <w:ilvl w:val="1"/>
          <w:numId w:val="8"/>
        </w:numPr>
        <w:jc w:val="both"/>
        <w:rPr>
          <w:sz w:val="22"/>
        </w:rPr>
      </w:pPr>
      <w:r>
        <w:rPr>
          <w:sz w:val="22"/>
        </w:rPr>
        <w:t>Performed mortality reviews for the Emergency Department</w:t>
      </w:r>
      <w:r w:rsidR="00356C2F">
        <w:rPr>
          <w:sz w:val="22"/>
        </w:rPr>
        <w:t>, including constructing education detailing</w:t>
      </w:r>
    </w:p>
    <w:p w14:paraId="3E096200" w14:textId="7632D5DE" w:rsidR="0066502E" w:rsidRPr="00191CED" w:rsidRDefault="00735B1A" w:rsidP="0066502E">
      <w:pPr>
        <w:numPr>
          <w:ilvl w:val="1"/>
          <w:numId w:val="8"/>
        </w:numPr>
        <w:jc w:val="both"/>
        <w:rPr>
          <w:sz w:val="22"/>
        </w:rPr>
      </w:pPr>
      <w:r>
        <w:rPr>
          <w:sz w:val="22"/>
        </w:rPr>
        <w:t>Faculty for Stroke and Neurological Emergency Care CME program</w:t>
      </w:r>
      <w:r w:rsidR="00356C2F">
        <w:rPr>
          <w:sz w:val="22"/>
        </w:rPr>
        <w:t xml:space="preserve"> </w:t>
      </w:r>
    </w:p>
    <w:p w14:paraId="3E096201" w14:textId="77777777" w:rsidR="0066502E" w:rsidRDefault="0066502E" w:rsidP="000F0273">
      <w:pPr>
        <w:rPr>
          <w:sz w:val="22"/>
        </w:rPr>
      </w:pPr>
    </w:p>
    <w:p w14:paraId="3E096202" w14:textId="77777777" w:rsidR="000F0273" w:rsidRDefault="00D9098E" w:rsidP="000F0273">
      <w:pPr>
        <w:rPr>
          <w:sz w:val="22"/>
        </w:rPr>
      </w:pPr>
      <w:r>
        <w:rPr>
          <w:sz w:val="22"/>
        </w:rPr>
        <w:t>2</w:t>
      </w:r>
      <w:r w:rsidR="000F0273">
        <w:rPr>
          <w:sz w:val="22"/>
        </w:rPr>
        <w:t>005-2006</w:t>
      </w:r>
      <w:r w:rsidR="000F0273">
        <w:rPr>
          <w:sz w:val="22"/>
        </w:rPr>
        <w:tab/>
      </w:r>
      <w:r w:rsidR="000F0273">
        <w:rPr>
          <w:sz w:val="22"/>
        </w:rPr>
        <w:tab/>
      </w:r>
      <w:r w:rsidR="000F0273">
        <w:rPr>
          <w:b/>
          <w:sz w:val="22"/>
        </w:rPr>
        <w:t>Onondaga Hill Emergency Physicians</w:t>
      </w:r>
      <w:r w:rsidR="000F0273">
        <w:rPr>
          <w:sz w:val="22"/>
        </w:rPr>
        <w:t xml:space="preserve">  </w:t>
      </w:r>
    </w:p>
    <w:p w14:paraId="3E096203" w14:textId="77777777" w:rsidR="000F0273" w:rsidRDefault="00443179" w:rsidP="000F0273">
      <w:pPr>
        <w:ind w:left="1440" w:firstLine="720"/>
        <w:rPr>
          <w:sz w:val="22"/>
        </w:rPr>
      </w:pPr>
      <w:smartTag w:uri="urn:schemas-microsoft-com:office:smarttags" w:element="PlaceName">
        <w:r>
          <w:rPr>
            <w:sz w:val="22"/>
          </w:rPr>
          <w:t>Community General</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
        <w:smartTag w:uri="urn:schemas-microsoft-com:office:smarttags" w:element="City">
          <w:r w:rsidR="0018004C">
            <w:rPr>
              <w:sz w:val="22"/>
            </w:rPr>
            <w:t>Syracuse</w:t>
          </w:r>
        </w:smartTag>
        <w:r w:rsidR="0018004C">
          <w:rPr>
            <w:sz w:val="22"/>
          </w:rPr>
          <w:t xml:space="preserve">, </w:t>
        </w:r>
        <w:smartTag w:uri="urn:schemas-microsoft-com:office:smarttags" w:element="State">
          <w:r w:rsidR="0018004C">
            <w:rPr>
              <w:sz w:val="22"/>
            </w:rPr>
            <w:t>New York</w:t>
          </w:r>
        </w:smartTag>
      </w:smartTag>
      <w:r w:rsidR="000F0273">
        <w:rPr>
          <w:sz w:val="22"/>
        </w:rPr>
        <w:t xml:space="preserve"> </w:t>
      </w:r>
    </w:p>
    <w:p w14:paraId="3E096204" w14:textId="77777777" w:rsidR="000F0273" w:rsidRDefault="000F0273" w:rsidP="000F0273">
      <w:pPr>
        <w:numPr>
          <w:ilvl w:val="0"/>
          <w:numId w:val="8"/>
        </w:numPr>
        <w:rPr>
          <w:sz w:val="22"/>
        </w:rPr>
      </w:pPr>
      <w:r>
        <w:rPr>
          <w:sz w:val="22"/>
        </w:rPr>
        <w:t>Emergency Department Physician</w:t>
      </w:r>
    </w:p>
    <w:p w14:paraId="3E096205" w14:textId="5100255B" w:rsidR="001C01E5" w:rsidRDefault="002E7737" w:rsidP="001C01E5">
      <w:pPr>
        <w:numPr>
          <w:ilvl w:val="1"/>
          <w:numId w:val="8"/>
        </w:numPr>
        <w:jc w:val="both"/>
        <w:rPr>
          <w:sz w:val="22"/>
        </w:rPr>
      </w:pPr>
      <w:r>
        <w:rPr>
          <w:sz w:val="22"/>
        </w:rPr>
        <w:t xml:space="preserve">Established </w:t>
      </w:r>
      <w:r w:rsidR="00B76B5C">
        <w:rPr>
          <w:sz w:val="22"/>
        </w:rPr>
        <w:t xml:space="preserve">a department-wide quality </w:t>
      </w:r>
      <w:r w:rsidR="000F0273">
        <w:rPr>
          <w:sz w:val="22"/>
        </w:rPr>
        <w:t>improvement p</w:t>
      </w:r>
      <w:r w:rsidR="008629E2">
        <w:rPr>
          <w:sz w:val="22"/>
        </w:rPr>
        <w:t>rogram with physician profiling</w:t>
      </w:r>
      <w:r w:rsidR="00500886">
        <w:rPr>
          <w:sz w:val="22"/>
        </w:rPr>
        <w:t>,</w:t>
      </w:r>
      <w:r>
        <w:rPr>
          <w:sz w:val="22"/>
        </w:rPr>
        <w:t xml:space="preserve"> including chart revie</w:t>
      </w:r>
      <w:r w:rsidR="00356C2F">
        <w:rPr>
          <w:sz w:val="22"/>
        </w:rPr>
        <w:t xml:space="preserve">w, compiling and </w:t>
      </w:r>
      <w:r w:rsidR="00500886">
        <w:rPr>
          <w:sz w:val="22"/>
        </w:rPr>
        <w:t xml:space="preserve">using </w:t>
      </w:r>
      <w:r w:rsidR="00356C2F">
        <w:rPr>
          <w:sz w:val="22"/>
        </w:rPr>
        <w:t>productivity data, and m</w:t>
      </w:r>
      <w:r w:rsidR="00C1599C">
        <w:rPr>
          <w:sz w:val="22"/>
        </w:rPr>
        <w:t>edical staff and nursing survey</w:t>
      </w:r>
      <w:r w:rsidR="00500886">
        <w:rPr>
          <w:sz w:val="22"/>
        </w:rPr>
        <w:t>s</w:t>
      </w:r>
    </w:p>
    <w:p w14:paraId="3E096206" w14:textId="5648E087" w:rsidR="007C167E" w:rsidRDefault="007C167E" w:rsidP="007C167E">
      <w:pPr>
        <w:ind w:left="3240"/>
        <w:jc w:val="both"/>
        <w:rPr>
          <w:sz w:val="22"/>
        </w:rPr>
      </w:pPr>
    </w:p>
    <w:p w14:paraId="44DA799A" w14:textId="77777777" w:rsidR="00F4718A" w:rsidRDefault="00F4718A" w:rsidP="007C167E">
      <w:pPr>
        <w:ind w:left="3240"/>
        <w:jc w:val="both"/>
        <w:rPr>
          <w:sz w:val="22"/>
        </w:rPr>
      </w:pPr>
    </w:p>
    <w:p w14:paraId="5EB18950" w14:textId="67584FEF" w:rsidR="00F4718A" w:rsidRDefault="00F4718A" w:rsidP="00717673">
      <w:pPr>
        <w:pStyle w:val="Heading1"/>
        <w:tabs>
          <w:tab w:val="clear" w:pos="432"/>
        </w:tabs>
        <w:ind w:left="0" w:firstLine="0"/>
        <w:rPr>
          <w:b/>
          <w:sz w:val="26"/>
          <w:szCs w:val="26"/>
        </w:rPr>
      </w:pPr>
      <w:r>
        <w:rPr>
          <w:b/>
          <w:sz w:val="26"/>
          <w:szCs w:val="26"/>
        </w:rPr>
        <w:lastRenderedPageBreak/>
        <w:t>LECTURES AND FACULTY</w:t>
      </w:r>
    </w:p>
    <w:p w14:paraId="450FC3C3" w14:textId="5D161587" w:rsidR="00F4718A" w:rsidRDefault="00F4718A" w:rsidP="00717673">
      <w:pPr>
        <w:pStyle w:val="Heading1"/>
        <w:tabs>
          <w:tab w:val="clear" w:pos="432"/>
        </w:tabs>
        <w:ind w:left="0" w:firstLine="0"/>
        <w:rPr>
          <w:b/>
          <w:sz w:val="26"/>
          <w:szCs w:val="26"/>
        </w:rPr>
      </w:pPr>
      <w:r>
        <w:rPr>
          <w:noProof/>
          <w:lang w:eastAsia="en-US"/>
        </w:rPr>
        <mc:AlternateContent>
          <mc:Choice Requires="wps">
            <w:drawing>
              <wp:anchor distT="0" distB="0" distL="114300" distR="114300" simplePos="0" relativeHeight="251663360" behindDoc="0" locked="0" layoutInCell="1" allowOverlap="1" wp14:anchorId="5BA77CC0" wp14:editId="4369A9C1">
                <wp:simplePos x="0" y="0"/>
                <wp:positionH relativeFrom="column">
                  <wp:posOffset>0</wp:posOffset>
                </wp:positionH>
                <wp:positionV relativeFrom="paragraph">
                  <wp:posOffset>10160</wp:posOffset>
                </wp:positionV>
                <wp:extent cx="5577840" cy="0"/>
                <wp:effectExtent l="11430" t="10795" r="11430" b="825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2DDD"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3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" strokeweight=".26mm">
                <v:stroke joinstyle="miter"/>
              </v:line>
            </w:pict>
          </mc:Fallback>
        </mc:AlternateContent>
      </w:r>
    </w:p>
    <w:p w14:paraId="76C88AA5" w14:textId="527460D2" w:rsidR="00E7525E" w:rsidRDefault="00E7525E" w:rsidP="00291820">
      <w:pPr>
        <w:pStyle w:val="Heading1"/>
        <w:tabs>
          <w:tab w:val="clear" w:pos="432"/>
        </w:tabs>
        <w:ind w:left="0" w:firstLine="0"/>
        <w:rPr>
          <w:b/>
          <w:sz w:val="22"/>
          <w:szCs w:val="22"/>
        </w:rPr>
      </w:pPr>
      <w:r>
        <w:rPr>
          <w:sz w:val="22"/>
          <w:szCs w:val="22"/>
        </w:rPr>
        <w:t>2018</w:t>
      </w:r>
      <w:r>
        <w:rPr>
          <w:sz w:val="22"/>
          <w:szCs w:val="22"/>
        </w:rPr>
        <w:tab/>
      </w:r>
      <w:r>
        <w:rPr>
          <w:sz w:val="22"/>
          <w:szCs w:val="22"/>
        </w:rPr>
        <w:tab/>
      </w:r>
      <w:r>
        <w:rPr>
          <w:sz w:val="22"/>
          <w:szCs w:val="22"/>
        </w:rPr>
        <w:tab/>
      </w:r>
      <w:r>
        <w:rPr>
          <w:b/>
          <w:sz w:val="22"/>
          <w:szCs w:val="22"/>
        </w:rPr>
        <w:t>Northeast Regional Urgent Care Association</w:t>
      </w:r>
    </w:p>
    <w:p w14:paraId="02697B84" w14:textId="4DF523C4" w:rsidR="00473E9E" w:rsidRDefault="00E7525E" w:rsidP="00473E9E">
      <w:pPr>
        <w:rPr>
          <w:sz w:val="22"/>
          <w:szCs w:val="22"/>
        </w:rPr>
      </w:pPr>
      <w:r>
        <w:tab/>
      </w:r>
      <w:r>
        <w:tab/>
      </w:r>
      <w:r>
        <w:tab/>
      </w:r>
      <w:r w:rsidR="00473E9E">
        <w:rPr>
          <w:sz w:val="22"/>
          <w:szCs w:val="22"/>
        </w:rPr>
        <w:t>Urgent Care Conference, Albany, New York</w:t>
      </w:r>
    </w:p>
    <w:p w14:paraId="5069FCC7" w14:textId="621D2342" w:rsidR="00473E9E" w:rsidRDefault="00473E9E" w:rsidP="00473E9E">
      <w:pPr>
        <w:pStyle w:val="ListParagraph"/>
        <w:numPr>
          <w:ilvl w:val="0"/>
          <w:numId w:val="8"/>
        </w:numPr>
        <w:rPr>
          <w:sz w:val="22"/>
          <w:szCs w:val="22"/>
        </w:rPr>
      </w:pPr>
      <w:r w:rsidRPr="00473E9E">
        <w:rPr>
          <w:sz w:val="22"/>
          <w:szCs w:val="22"/>
        </w:rPr>
        <w:t>Speaker for two presentations</w:t>
      </w:r>
    </w:p>
    <w:p w14:paraId="12DE800F" w14:textId="14025791" w:rsidR="00473E9E" w:rsidRDefault="00473E9E" w:rsidP="00473E9E">
      <w:pPr>
        <w:pStyle w:val="ListParagraph"/>
        <w:numPr>
          <w:ilvl w:val="1"/>
          <w:numId w:val="8"/>
        </w:numPr>
        <w:rPr>
          <w:sz w:val="22"/>
          <w:szCs w:val="22"/>
        </w:rPr>
      </w:pPr>
      <w:r>
        <w:rPr>
          <w:sz w:val="22"/>
          <w:szCs w:val="22"/>
        </w:rPr>
        <w:t>“Dealing with the Demands of Antibiotic Stewardship in the Urgent Care Setting”</w:t>
      </w:r>
    </w:p>
    <w:p w14:paraId="38E62420" w14:textId="550FCFD8" w:rsidR="00473E9E" w:rsidRPr="00473E9E" w:rsidRDefault="00473E9E" w:rsidP="00473E9E">
      <w:pPr>
        <w:pStyle w:val="ListParagraph"/>
        <w:numPr>
          <w:ilvl w:val="1"/>
          <w:numId w:val="8"/>
        </w:numPr>
        <w:rPr>
          <w:sz w:val="22"/>
          <w:szCs w:val="22"/>
        </w:rPr>
      </w:pPr>
      <w:r>
        <w:rPr>
          <w:sz w:val="22"/>
          <w:szCs w:val="22"/>
        </w:rPr>
        <w:t>“Leveraging Quality to Improve Payer Negotiations”</w:t>
      </w:r>
    </w:p>
    <w:p w14:paraId="5657E49B" w14:textId="77777777" w:rsidR="00E7525E" w:rsidRDefault="00E7525E" w:rsidP="00291820">
      <w:pPr>
        <w:pStyle w:val="Heading1"/>
        <w:tabs>
          <w:tab w:val="clear" w:pos="432"/>
        </w:tabs>
        <w:ind w:left="0" w:firstLine="0"/>
        <w:rPr>
          <w:sz w:val="22"/>
          <w:szCs w:val="22"/>
        </w:rPr>
      </w:pPr>
    </w:p>
    <w:p w14:paraId="3BB16CB5" w14:textId="067BCC43" w:rsidR="00291820" w:rsidRPr="00291820" w:rsidRDefault="00F4718A" w:rsidP="00291820">
      <w:pPr>
        <w:pStyle w:val="Heading1"/>
        <w:tabs>
          <w:tab w:val="clear" w:pos="432"/>
        </w:tabs>
        <w:ind w:left="0" w:firstLine="0"/>
        <w:rPr>
          <w:b/>
          <w:sz w:val="22"/>
          <w:szCs w:val="22"/>
        </w:rPr>
      </w:pPr>
      <w:r>
        <w:rPr>
          <w:sz w:val="22"/>
          <w:szCs w:val="22"/>
        </w:rPr>
        <w:t>2016</w:t>
      </w:r>
      <w:r>
        <w:rPr>
          <w:sz w:val="22"/>
          <w:szCs w:val="22"/>
        </w:rPr>
        <w:tab/>
      </w:r>
      <w:r>
        <w:rPr>
          <w:sz w:val="22"/>
          <w:szCs w:val="22"/>
        </w:rPr>
        <w:tab/>
      </w:r>
      <w:r>
        <w:rPr>
          <w:sz w:val="22"/>
          <w:szCs w:val="22"/>
        </w:rPr>
        <w:tab/>
      </w:r>
      <w:r w:rsidRPr="00291820">
        <w:rPr>
          <w:b/>
          <w:sz w:val="22"/>
          <w:szCs w:val="22"/>
        </w:rPr>
        <w:t>Academy for Continued Healthcare Learning</w:t>
      </w:r>
      <w:r w:rsidR="00291820" w:rsidRPr="00291820">
        <w:rPr>
          <w:b/>
          <w:sz w:val="22"/>
          <w:szCs w:val="22"/>
        </w:rPr>
        <w:t xml:space="preserve"> in</w:t>
      </w:r>
    </w:p>
    <w:p w14:paraId="47C3395C" w14:textId="26082BBE" w:rsidR="00291820" w:rsidRPr="00291820" w:rsidRDefault="00291820" w:rsidP="00291820">
      <w:pPr>
        <w:pStyle w:val="Heading1"/>
        <w:tabs>
          <w:tab w:val="clear" w:pos="432"/>
        </w:tabs>
        <w:ind w:left="1440" w:firstLine="720"/>
        <w:rPr>
          <w:b/>
          <w:sz w:val="22"/>
          <w:szCs w:val="22"/>
        </w:rPr>
      </w:pPr>
      <w:r w:rsidRPr="00291820">
        <w:rPr>
          <w:b/>
          <w:sz w:val="22"/>
          <w:szCs w:val="22"/>
        </w:rPr>
        <w:t>Partnership with the Urgent Care Association of America</w:t>
      </w:r>
    </w:p>
    <w:p w14:paraId="759C0D76" w14:textId="6234E5F0" w:rsidR="00F4718A" w:rsidRPr="00291820" w:rsidRDefault="00F4718A" w:rsidP="00F4718A">
      <w:pPr>
        <w:rPr>
          <w:sz w:val="22"/>
          <w:szCs w:val="22"/>
        </w:rPr>
      </w:pPr>
      <w:r w:rsidRPr="00291820">
        <w:rPr>
          <w:sz w:val="22"/>
          <w:szCs w:val="22"/>
        </w:rPr>
        <w:tab/>
      </w:r>
      <w:r w:rsidRPr="00291820">
        <w:rPr>
          <w:sz w:val="22"/>
          <w:szCs w:val="22"/>
        </w:rPr>
        <w:tab/>
      </w:r>
      <w:r w:rsidRPr="00291820">
        <w:rPr>
          <w:sz w:val="22"/>
          <w:szCs w:val="22"/>
        </w:rPr>
        <w:tab/>
        <w:t>CME e-Newsletter</w:t>
      </w:r>
      <w:r w:rsidR="00291820" w:rsidRPr="00291820">
        <w:rPr>
          <w:sz w:val="22"/>
          <w:szCs w:val="22"/>
        </w:rPr>
        <w:t xml:space="preserve"> Faculty Chair</w:t>
      </w:r>
    </w:p>
    <w:p w14:paraId="097BDF7C" w14:textId="61A50328" w:rsidR="00F4718A" w:rsidRDefault="00F4718A" w:rsidP="00F4718A">
      <w:pPr>
        <w:pStyle w:val="ListParagraph"/>
        <w:numPr>
          <w:ilvl w:val="0"/>
          <w:numId w:val="8"/>
        </w:numPr>
        <w:rPr>
          <w:sz w:val="22"/>
          <w:szCs w:val="22"/>
        </w:rPr>
      </w:pPr>
      <w:r w:rsidRPr="00291820">
        <w:rPr>
          <w:sz w:val="22"/>
          <w:szCs w:val="22"/>
        </w:rPr>
        <w:t>“Bacterial Infections in the Outpatient Setting:  Avoiding Hospital Admissions with Appropriate Antibiotic Prescribing”</w:t>
      </w:r>
    </w:p>
    <w:p w14:paraId="1277069A" w14:textId="77777777" w:rsidR="00B60C20" w:rsidRDefault="00B60C20" w:rsidP="00B60C20">
      <w:pPr>
        <w:pStyle w:val="ListParagraph"/>
        <w:ind w:left="2520"/>
        <w:rPr>
          <w:sz w:val="22"/>
          <w:szCs w:val="22"/>
        </w:rPr>
      </w:pPr>
    </w:p>
    <w:p w14:paraId="3F7F6BAC" w14:textId="6B36D831" w:rsidR="00291820" w:rsidRPr="00291820" w:rsidRDefault="00291820" w:rsidP="00291820">
      <w:pPr>
        <w:pStyle w:val="ListParagraph"/>
        <w:ind w:left="0"/>
        <w:rPr>
          <w:b/>
          <w:sz w:val="22"/>
          <w:szCs w:val="22"/>
        </w:rPr>
      </w:pPr>
      <w:r>
        <w:rPr>
          <w:sz w:val="22"/>
          <w:szCs w:val="22"/>
        </w:rPr>
        <w:t>2016</w:t>
      </w:r>
      <w:r>
        <w:rPr>
          <w:sz w:val="22"/>
          <w:szCs w:val="22"/>
        </w:rPr>
        <w:tab/>
      </w:r>
      <w:r>
        <w:rPr>
          <w:sz w:val="22"/>
          <w:szCs w:val="22"/>
        </w:rPr>
        <w:tab/>
      </w:r>
      <w:r>
        <w:rPr>
          <w:sz w:val="22"/>
          <w:szCs w:val="22"/>
        </w:rPr>
        <w:tab/>
      </w:r>
      <w:r w:rsidRPr="00291820">
        <w:rPr>
          <w:b/>
          <w:sz w:val="22"/>
          <w:szCs w:val="22"/>
        </w:rPr>
        <w:t>Urgent Care Association of America</w:t>
      </w:r>
    </w:p>
    <w:p w14:paraId="3210C477" w14:textId="1970ECD4" w:rsidR="00291820" w:rsidRDefault="00291820" w:rsidP="00291820">
      <w:pPr>
        <w:pStyle w:val="ListParagraph"/>
        <w:ind w:left="0"/>
        <w:rPr>
          <w:sz w:val="22"/>
          <w:szCs w:val="22"/>
        </w:rPr>
      </w:pPr>
      <w:r>
        <w:rPr>
          <w:sz w:val="22"/>
          <w:szCs w:val="22"/>
        </w:rPr>
        <w:tab/>
      </w:r>
      <w:r>
        <w:rPr>
          <w:sz w:val="22"/>
          <w:szCs w:val="22"/>
        </w:rPr>
        <w:tab/>
      </w:r>
      <w:r>
        <w:rPr>
          <w:sz w:val="22"/>
          <w:szCs w:val="22"/>
        </w:rPr>
        <w:tab/>
        <w:t xml:space="preserve">Urgent Care Regional Conference, Philadelphia, </w:t>
      </w:r>
      <w:r w:rsidR="00500886">
        <w:rPr>
          <w:sz w:val="22"/>
          <w:szCs w:val="22"/>
        </w:rPr>
        <w:t>P</w:t>
      </w:r>
      <w:r w:rsidR="00473E9E">
        <w:rPr>
          <w:sz w:val="22"/>
          <w:szCs w:val="22"/>
        </w:rPr>
        <w:t>ennsylvania</w:t>
      </w:r>
    </w:p>
    <w:p w14:paraId="6C15DC93" w14:textId="7AB8B397" w:rsidR="00291820" w:rsidRDefault="00291820" w:rsidP="00291820">
      <w:pPr>
        <w:pStyle w:val="ListParagraph"/>
        <w:numPr>
          <w:ilvl w:val="0"/>
          <w:numId w:val="8"/>
        </w:numPr>
        <w:rPr>
          <w:sz w:val="22"/>
          <w:szCs w:val="22"/>
        </w:rPr>
      </w:pPr>
      <w:r>
        <w:rPr>
          <w:sz w:val="22"/>
          <w:szCs w:val="22"/>
        </w:rPr>
        <w:t xml:space="preserve">Speaker for </w:t>
      </w:r>
      <w:r w:rsidR="00500886">
        <w:rPr>
          <w:sz w:val="22"/>
          <w:szCs w:val="22"/>
        </w:rPr>
        <w:t>t</w:t>
      </w:r>
      <w:r>
        <w:rPr>
          <w:sz w:val="22"/>
          <w:szCs w:val="22"/>
        </w:rPr>
        <w:t xml:space="preserve">wo </w:t>
      </w:r>
      <w:r w:rsidR="00500886">
        <w:rPr>
          <w:sz w:val="22"/>
          <w:szCs w:val="22"/>
        </w:rPr>
        <w:t>p</w:t>
      </w:r>
      <w:r>
        <w:rPr>
          <w:sz w:val="22"/>
          <w:szCs w:val="22"/>
        </w:rPr>
        <w:t>resentations</w:t>
      </w:r>
    </w:p>
    <w:p w14:paraId="16247CD5" w14:textId="14CB3367" w:rsidR="00291820" w:rsidRDefault="00291820" w:rsidP="00291820">
      <w:pPr>
        <w:pStyle w:val="ListParagraph"/>
        <w:numPr>
          <w:ilvl w:val="1"/>
          <w:numId w:val="8"/>
        </w:numPr>
        <w:rPr>
          <w:sz w:val="22"/>
          <w:szCs w:val="22"/>
        </w:rPr>
      </w:pPr>
      <w:r>
        <w:rPr>
          <w:sz w:val="22"/>
          <w:szCs w:val="22"/>
        </w:rPr>
        <w:t>“Distinguishing Your Urgent Care Center with a Quality Program”</w:t>
      </w:r>
    </w:p>
    <w:p w14:paraId="527FB847" w14:textId="7B44F917" w:rsidR="00291820" w:rsidRDefault="00291820" w:rsidP="00291820">
      <w:pPr>
        <w:pStyle w:val="ListParagraph"/>
        <w:numPr>
          <w:ilvl w:val="1"/>
          <w:numId w:val="8"/>
        </w:numPr>
        <w:rPr>
          <w:sz w:val="22"/>
          <w:szCs w:val="22"/>
        </w:rPr>
      </w:pPr>
      <w:r>
        <w:rPr>
          <w:sz w:val="22"/>
          <w:szCs w:val="22"/>
        </w:rPr>
        <w:t>“Building a Positive Team Culture”</w:t>
      </w:r>
    </w:p>
    <w:p w14:paraId="2014DB92" w14:textId="77777777" w:rsidR="00B60C20" w:rsidRDefault="00B60C20" w:rsidP="00B60C20">
      <w:pPr>
        <w:pStyle w:val="ListParagraph"/>
        <w:ind w:left="3240"/>
        <w:rPr>
          <w:sz w:val="22"/>
          <w:szCs w:val="22"/>
        </w:rPr>
      </w:pPr>
    </w:p>
    <w:p w14:paraId="47978539" w14:textId="619EF35B" w:rsidR="00291820" w:rsidRDefault="00291820" w:rsidP="00291820">
      <w:pPr>
        <w:rPr>
          <w:b/>
          <w:sz w:val="22"/>
          <w:szCs w:val="22"/>
        </w:rPr>
      </w:pPr>
      <w:r>
        <w:rPr>
          <w:sz w:val="22"/>
          <w:szCs w:val="22"/>
        </w:rPr>
        <w:t>2016</w:t>
      </w:r>
      <w:r>
        <w:rPr>
          <w:sz w:val="22"/>
          <w:szCs w:val="22"/>
        </w:rPr>
        <w:tab/>
      </w:r>
      <w:r>
        <w:rPr>
          <w:sz w:val="22"/>
          <w:szCs w:val="22"/>
        </w:rPr>
        <w:tab/>
      </w:r>
      <w:r>
        <w:rPr>
          <w:sz w:val="22"/>
          <w:szCs w:val="22"/>
        </w:rPr>
        <w:tab/>
      </w:r>
      <w:r>
        <w:rPr>
          <w:b/>
          <w:sz w:val="22"/>
          <w:szCs w:val="22"/>
        </w:rPr>
        <w:t>Center for Telehealth and e-Health Law</w:t>
      </w:r>
    </w:p>
    <w:p w14:paraId="29EACE9E" w14:textId="515F9B58" w:rsidR="00291820" w:rsidRDefault="00291820" w:rsidP="00291820">
      <w:pPr>
        <w:rPr>
          <w:sz w:val="22"/>
          <w:szCs w:val="22"/>
        </w:rPr>
      </w:pPr>
      <w:r>
        <w:rPr>
          <w:b/>
          <w:sz w:val="22"/>
          <w:szCs w:val="22"/>
        </w:rPr>
        <w:tab/>
      </w:r>
      <w:r>
        <w:rPr>
          <w:b/>
          <w:sz w:val="22"/>
          <w:szCs w:val="22"/>
        </w:rPr>
        <w:tab/>
      </w:r>
      <w:r>
        <w:rPr>
          <w:b/>
          <w:sz w:val="22"/>
          <w:szCs w:val="22"/>
        </w:rPr>
        <w:tab/>
      </w:r>
      <w:r>
        <w:rPr>
          <w:sz w:val="22"/>
          <w:szCs w:val="22"/>
        </w:rPr>
        <w:t>Spring Summit 2016, Washington, DC</w:t>
      </w:r>
    </w:p>
    <w:p w14:paraId="5BD76924" w14:textId="795D7E42" w:rsidR="00291820" w:rsidRDefault="00B60C20" w:rsidP="00291820">
      <w:pPr>
        <w:pStyle w:val="ListParagraph"/>
        <w:numPr>
          <w:ilvl w:val="0"/>
          <w:numId w:val="8"/>
        </w:numPr>
        <w:rPr>
          <w:sz w:val="22"/>
          <w:szCs w:val="22"/>
        </w:rPr>
      </w:pPr>
      <w:r>
        <w:rPr>
          <w:sz w:val="22"/>
          <w:szCs w:val="22"/>
        </w:rPr>
        <w:t>Panelist</w:t>
      </w:r>
    </w:p>
    <w:p w14:paraId="12C1AB75" w14:textId="368D160F" w:rsidR="00B60C20" w:rsidRDefault="00B60C20" w:rsidP="00B60C20">
      <w:pPr>
        <w:pStyle w:val="ListParagraph"/>
        <w:numPr>
          <w:ilvl w:val="1"/>
          <w:numId w:val="8"/>
        </w:numPr>
        <w:rPr>
          <w:sz w:val="22"/>
          <w:szCs w:val="22"/>
        </w:rPr>
      </w:pPr>
      <w:r>
        <w:rPr>
          <w:sz w:val="22"/>
          <w:szCs w:val="22"/>
        </w:rPr>
        <w:t>“Virtual Telemedicine Providers Discuss Process and Procedures to Eliminate Variations in Telemedical Care”</w:t>
      </w:r>
    </w:p>
    <w:p w14:paraId="5D94048E" w14:textId="127FA3E4" w:rsidR="00B60C20" w:rsidRDefault="00B60C20" w:rsidP="00B60C20">
      <w:pPr>
        <w:pStyle w:val="ListParagraph"/>
        <w:ind w:left="3240"/>
        <w:rPr>
          <w:sz w:val="22"/>
          <w:szCs w:val="22"/>
        </w:rPr>
      </w:pPr>
    </w:p>
    <w:p w14:paraId="45BF0F4F" w14:textId="0FB874CE" w:rsidR="00B60C20" w:rsidRDefault="00B60C20" w:rsidP="00B60C20">
      <w:pPr>
        <w:pStyle w:val="ListParagraph"/>
        <w:ind w:left="0"/>
        <w:rPr>
          <w:sz w:val="22"/>
          <w:szCs w:val="22"/>
        </w:rPr>
      </w:pPr>
      <w:r>
        <w:rPr>
          <w:sz w:val="22"/>
          <w:szCs w:val="22"/>
        </w:rPr>
        <w:t>2015</w:t>
      </w:r>
      <w:r>
        <w:rPr>
          <w:sz w:val="22"/>
          <w:szCs w:val="22"/>
        </w:rPr>
        <w:tab/>
      </w:r>
      <w:r>
        <w:rPr>
          <w:sz w:val="22"/>
          <w:szCs w:val="22"/>
        </w:rPr>
        <w:tab/>
      </w:r>
      <w:r>
        <w:rPr>
          <w:sz w:val="22"/>
          <w:szCs w:val="22"/>
        </w:rPr>
        <w:tab/>
      </w:r>
      <w:r w:rsidRPr="00B60C20">
        <w:rPr>
          <w:b/>
          <w:sz w:val="22"/>
          <w:szCs w:val="22"/>
        </w:rPr>
        <w:t>Urgent Care Association of America</w:t>
      </w:r>
    </w:p>
    <w:p w14:paraId="3265AE4C" w14:textId="4140B890" w:rsidR="00B60C20" w:rsidRDefault="00B60C20" w:rsidP="00B60C20">
      <w:pPr>
        <w:pStyle w:val="ListParagraph"/>
        <w:ind w:left="0"/>
        <w:rPr>
          <w:sz w:val="22"/>
          <w:szCs w:val="22"/>
        </w:rPr>
      </w:pPr>
      <w:r>
        <w:rPr>
          <w:sz w:val="22"/>
          <w:szCs w:val="22"/>
        </w:rPr>
        <w:tab/>
      </w:r>
      <w:r>
        <w:rPr>
          <w:sz w:val="22"/>
          <w:szCs w:val="22"/>
        </w:rPr>
        <w:tab/>
      </w:r>
      <w:r>
        <w:rPr>
          <w:sz w:val="22"/>
          <w:szCs w:val="22"/>
        </w:rPr>
        <w:tab/>
        <w:t>National Urgent Care Conference, Chicago, Illinois</w:t>
      </w:r>
    </w:p>
    <w:p w14:paraId="6AF53FB5" w14:textId="1BF02AA6" w:rsidR="00B60C20" w:rsidRDefault="00B60C20" w:rsidP="00B60C20">
      <w:pPr>
        <w:pStyle w:val="ListParagraph"/>
        <w:numPr>
          <w:ilvl w:val="0"/>
          <w:numId w:val="8"/>
        </w:numPr>
        <w:rPr>
          <w:sz w:val="22"/>
          <w:szCs w:val="22"/>
        </w:rPr>
      </w:pPr>
      <w:r>
        <w:rPr>
          <w:sz w:val="22"/>
          <w:szCs w:val="22"/>
        </w:rPr>
        <w:t>Speaker</w:t>
      </w:r>
    </w:p>
    <w:p w14:paraId="67A0EBA8" w14:textId="73D02D29" w:rsidR="00B60C20" w:rsidRPr="00291820" w:rsidRDefault="00B60C20" w:rsidP="00B60C20">
      <w:pPr>
        <w:pStyle w:val="ListParagraph"/>
        <w:numPr>
          <w:ilvl w:val="1"/>
          <w:numId w:val="8"/>
        </w:numPr>
        <w:rPr>
          <w:sz w:val="22"/>
          <w:szCs w:val="22"/>
        </w:rPr>
      </w:pPr>
      <w:r>
        <w:rPr>
          <w:sz w:val="22"/>
          <w:szCs w:val="22"/>
        </w:rPr>
        <w:t>“Operationalizing Your Mission:  Strategies for Translating Values and Vision to Frontline Staff in the Urgent Care Setting”</w:t>
      </w:r>
    </w:p>
    <w:p w14:paraId="73702167" w14:textId="77777777" w:rsidR="00291820" w:rsidRPr="00291820" w:rsidRDefault="00291820" w:rsidP="00291820">
      <w:pPr>
        <w:pStyle w:val="ListParagraph"/>
        <w:ind w:left="2520"/>
        <w:rPr>
          <w:sz w:val="22"/>
          <w:szCs w:val="22"/>
        </w:rPr>
      </w:pPr>
    </w:p>
    <w:p w14:paraId="03F1FB2E" w14:textId="1540995B" w:rsidR="00B60C20" w:rsidRDefault="00306C47" w:rsidP="00717673">
      <w:pPr>
        <w:pStyle w:val="Heading1"/>
        <w:tabs>
          <w:tab w:val="clear" w:pos="432"/>
        </w:tabs>
        <w:ind w:left="0" w:firstLine="0"/>
        <w:rPr>
          <w:b/>
          <w:sz w:val="26"/>
          <w:szCs w:val="26"/>
        </w:rPr>
      </w:pPr>
      <w:r>
        <w:rPr>
          <w:b/>
          <w:sz w:val="26"/>
          <w:szCs w:val="26"/>
        </w:rPr>
        <w:t>TELEVISION INTERVIEWS AND APPEARANCES</w:t>
      </w:r>
    </w:p>
    <w:p w14:paraId="5E17EDB8" w14:textId="3258A298" w:rsidR="00B60C20" w:rsidRDefault="00306C47" w:rsidP="00717673">
      <w:pPr>
        <w:pStyle w:val="Heading1"/>
        <w:tabs>
          <w:tab w:val="clear" w:pos="432"/>
        </w:tabs>
        <w:ind w:left="0" w:firstLine="0"/>
        <w:rPr>
          <w:b/>
          <w:sz w:val="26"/>
          <w:szCs w:val="26"/>
        </w:rPr>
      </w:pPr>
      <w:r>
        <w:rPr>
          <w:noProof/>
          <w:lang w:eastAsia="en-US"/>
        </w:rPr>
        <mc:AlternateContent>
          <mc:Choice Requires="wps">
            <w:drawing>
              <wp:anchor distT="0" distB="0" distL="114300" distR="114300" simplePos="0" relativeHeight="251665408" behindDoc="0" locked="0" layoutInCell="1" allowOverlap="1" wp14:anchorId="0D62736B" wp14:editId="14F28D51">
                <wp:simplePos x="0" y="0"/>
                <wp:positionH relativeFrom="column">
                  <wp:posOffset>0</wp:posOffset>
                </wp:positionH>
                <wp:positionV relativeFrom="paragraph">
                  <wp:posOffset>10160</wp:posOffset>
                </wp:positionV>
                <wp:extent cx="5577840" cy="0"/>
                <wp:effectExtent l="11430" t="10795" r="11430" b="825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ADE4"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3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" strokeweight=".26mm">
                <v:stroke joinstyle="miter"/>
              </v:line>
            </w:pict>
          </mc:Fallback>
        </mc:AlternateContent>
      </w:r>
    </w:p>
    <w:p w14:paraId="329C543E" w14:textId="7B3AC5FE" w:rsidR="00306C47" w:rsidRDefault="00306C47" w:rsidP="00306C47">
      <w:pPr>
        <w:rPr>
          <w:b/>
          <w:sz w:val="22"/>
          <w:szCs w:val="22"/>
        </w:rPr>
      </w:pPr>
      <w:r>
        <w:rPr>
          <w:sz w:val="22"/>
          <w:szCs w:val="22"/>
        </w:rPr>
        <w:t>2013-present</w:t>
      </w:r>
      <w:r>
        <w:rPr>
          <w:sz w:val="22"/>
          <w:szCs w:val="22"/>
        </w:rPr>
        <w:tab/>
      </w:r>
      <w:r>
        <w:rPr>
          <w:sz w:val="22"/>
          <w:szCs w:val="22"/>
        </w:rPr>
        <w:tab/>
        <w:t>“</w:t>
      </w:r>
      <w:r>
        <w:rPr>
          <w:b/>
          <w:sz w:val="22"/>
          <w:szCs w:val="22"/>
        </w:rPr>
        <w:t>Bridge Street”</w:t>
      </w:r>
    </w:p>
    <w:p w14:paraId="07018EFC" w14:textId="12847896" w:rsidR="00306C47" w:rsidRDefault="00306C47" w:rsidP="00306C47">
      <w:pPr>
        <w:rPr>
          <w:sz w:val="22"/>
          <w:szCs w:val="22"/>
        </w:rPr>
      </w:pPr>
      <w:r>
        <w:rPr>
          <w:b/>
          <w:sz w:val="22"/>
          <w:szCs w:val="22"/>
        </w:rPr>
        <w:tab/>
      </w:r>
      <w:r>
        <w:rPr>
          <w:b/>
          <w:sz w:val="22"/>
          <w:szCs w:val="22"/>
        </w:rPr>
        <w:tab/>
      </w:r>
      <w:r>
        <w:rPr>
          <w:b/>
          <w:sz w:val="22"/>
          <w:szCs w:val="22"/>
        </w:rPr>
        <w:tab/>
      </w:r>
      <w:r>
        <w:rPr>
          <w:sz w:val="22"/>
          <w:szCs w:val="22"/>
        </w:rPr>
        <w:t>WSYR, Channel 9</w:t>
      </w:r>
      <w:r w:rsidR="00500886">
        <w:rPr>
          <w:sz w:val="22"/>
          <w:szCs w:val="22"/>
        </w:rPr>
        <w:t>, Syracuse, NY</w:t>
      </w:r>
    </w:p>
    <w:p w14:paraId="0618B871" w14:textId="6BB75734" w:rsidR="00306C47" w:rsidRDefault="00306C47" w:rsidP="00306C47">
      <w:pPr>
        <w:pStyle w:val="ListParagraph"/>
        <w:numPr>
          <w:ilvl w:val="0"/>
          <w:numId w:val="8"/>
        </w:numPr>
        <w:rPr>
          <w:sz w:val="22"/>
          <w:szCs w:val="22"/>
        </w:rPr>
      </w:pPr>
      <w:r>
        <w:rPr>
          <w:sz w:val="22"/>
          <w:szCs w:val="22"/>
        </w:rPr>
        <w:t xml:space="preserve">Appear monthly as the Chief Medical Officer of Five Star Urgent Care </w:t>
      </w:r>
      <w:r w:rsidR="00473E9E">
        <w:rPr>
          <w:sz w:val="22"/>
          <w:szCs w:val="22"/>
        </w:rPr>
        <w:t xml:space="preserve">and Excellus BCBS </w:t>
      </w:r>
      <w:r>
        <w:rPr>
          <w:sz w:val="22"/>
          <w:szCs w:val="22"/>
        </w:rPr>
        <w:t>to present relevant medical topic</w:t>
      </w:r>
      <w:r w:rsidR="00500886">
        <w:rPr>
          <w:sz w:val="22"/>
          <w:szCs w:val="22"/>
        </w:rPr>
        <w:t>s</w:t>
      </w:r>
    </w:p>
    <w:p w14:paraId="294D9BCB" w14:textId="5951FCCE" w:rsidR="00306C47" w:rsidRDefault="00B71091" w:rsidP="00306C47">
      <w:pPr>
        <w:pStyle w:val="ListParagraph"/>
        <w:numPr>
          <w:ilvl w:val="0"/>
          <w:numId w:val="8"/>
        </w:numPr>
        <w:rPr>
          <w:sz w:val="22"/>
          <w:szCs w:val="22"/>
        </w:rPr>
      </w:pPr>
      <w:r>
        <w:rPr>
          <w:sz w:val="22"/>
          <w:szCs w:val="22"/>
        </w:rPr>
        <w:t>S</w:t>
      </w:r>
      <w:r w:rsidR="00EA2C8B">
        <w:rPr>
          <w:sz w:val="22"/>
          <w:szCs w:val="22"/>
        </w:rPr>
        <w:t>a</w:t>
      </w:r>
      <w:r w:rsidR="00306C47">
        <w:rPr>
          <w:sz w:val="22"/>
          <w:szCs w:val="22"/>
        </w:rPr>
        <w:t>mples include:</w:t>
      </w:r>
    </w:p>
    <w:p w14:paraId="2040A8A9" w14:textId="28E369D8" w:rsidR="00306C47" w:rsidRDefault="00306C47" w:rsidP="00306C47">
      <w:pPr>
        <w:pStyle w:val="ListParagraph"/>
        <w:numPr>
          <w:ilvl w:val="1"/>
          <w:numId w:val="8"/>
        </w:numPr>
        <w:rPr>
          <w:sz w:val="22"/>
          <w:szCs w:val="22"/>
        </w:rPr>
      </w:pPr>
      <w:r w:rsidRPr="00306C47">
        <w:rPr>
          <w:sz w:val="22"/>
          <w:szCs w:val="22"/>
        </w:rPr>
        <w:t xml:space="preserve">Five Star Urgent Care Explains Appropriate Use of Antibiotics </w:t>
      </w:r>
      <w:hyperlink r:id="rId8" w:history="1">
        <w:r w:rsidRPr="00725CA5">
          <w:rPr>
            <w:rStyle w:val="Hyperlink"/>
            <w:sz w:val="22"/>
            <w:szCs w:val="22"/>
          </w:rPr>
          <w:t>http://www.localsyr.com/bridge-street/as-seen-on/five-star-urgent-care-explains-appropriate-use-of-antibiotics</w:t>
        </w:r>
      </w:hyperlink>
    </w:p>
    <w:p w14:paraId="379620BA" w14:textId="407250E7" w:rsidR="00306C47" w:rsidRDefault="00306C47" w:rsidP="00306C47">
      <w:pPr>
        <w:pStyle w:val="ListParagraph"/>
        <w:numPr>
          <w:ilvl w:val="1"/>
          <w:numId w:val="8"/>
        </w:numPr>
        <w:rPr>
          <w:sz w:val="22"/>
          <w:szCs w:val="22"/>
        </w:rPr>
      </w:pPr>
      <w:r>
        <w:rPr>
          <w:sz w:val="22"/>
          <w:szCs w:val="22"/>
        </w:rPr>
        <w:t xml:space="preserve">Five Star Urgent Care Fair Tips </w:t>
      </w:r>
      <w:hyperlink r:id="rId9" w:history="1">
        <w:r w:rsidRPr="00725CA5">
          <w:rPr>
            <w:rStyle w:val="Hyperlink"/>
            <w:sz w:val="22"/>
            <w:szCs w:val="22"/>
          </w:rPr>
          <w:t>http://www.clipsyndicate.com/video/play/6537202</w:t>
        </w:r>
      </w:hyperlink>
    </w:p>
    <w:p w14:paraId="73770B07" w14:textId="7C967D0A" w:rsidR="00306C47" w:rsidRDefault="00306C47" w:rsidP="00306C47">
      <w:pPr>
        <w:pStyle w:val="ListParagraph"/>
        <w:ind w:left="3240"/>
        <w:rPr>
          <w:sz w:val="22"/>
          <w:szCs w:val="22"/>
        </w:rPr>
      </w:pPr>
    </w:p>
    <w:p w14:paraId="3447E1A5" w14:textId="740C77C0" w:rsidR="00306C47" w:rsidRDefault="00306C47" w:rsidP="00306C47">
      <w:pPr>
        <w:pStyle w:val="ListParagraph"/>
        <w:ind w:left="0"/>
        <w:rPr>
          <w:b/>
          <w:sz w:val="22"/>
          <w:szCs w:val="22"/>
        </w:rPr>
      </w:pPr>
      <w:r>
        <w:rPr>
          <w:sz w:val="22"/>
          <w:szCs w:val="22"/>
        </w:rPr>
        <w:lastRenderedPageBreak/>
        <w:t>2013-present</w:t>
      </w:r>
      <w:r>
        <w:rPr>
          <w:sz w:val="22"/>
          <w:szCs w:val="22"/>
        </w:rPr>
        <w:tab/>
      </w:r>
      <w:r>
        <w:rPr>
          <w:sz w:val="22"/>
          <w:szCs w:val="22"/>
        </w:rPr>
        <w:tab/>
      </w:r>
      <w:r>
        <w:rPr>
          <w:b/>
          <w:sz w:val="22"/>
          <w:szCs w:val="22"/>
        </w:rPr>
        <w:t>Assorted News and Radio Interviews</w:t>
      </w:r>
    </w:p>
    <w:p w14:paraId="1D5AF5B7" w14:textId="0758F165" w:rsidR="00306C47" w:rsidRDefault="00306C47" w:rsidP="00306C47">
      <w:pPr>
        <w:pStyle w:val="ListParagraph"/>
        <w:ind w:left="0"/>
        <w:rPr>
          <w:sz w:val="22"/>
          <w:szCs w:val="22"/>
        </w:rPr>
      </w:pPr>
      <w:r>
        <w:rPr>
          <w:b/>
          <w:sz w:val="22"/>
          <w:szCs w:val="22"/>
        </w:rPr>
        <w:tab/>
      </w:r>
      <w:r>
        <w:rPr>
          <w:b/>
          <w:sz w:val="22"/>
          <w:szCs w:val="22"/>
        </w:rPr>
        <w:tab/>
      </w:r>
      <w:r>
        <w:rPr>
          <w:b/>
          <w:sz w:val="22"/>
          <w:szCs w:val="22"/>
        </w:rPr>
        <w:tab/>
      </w:r>
      <w:r>
        <w:rPr>
          <w:sz w:val="22"/>
          <w:szCs w:val="22"/>
        </w:rPr>
        <w:t>Local News and Radio in Central and Western New York</w:t>
      </w:r>
    </w:p>
    <w:p w14:paraId="7A316676" w14:textId="53CE2524" w:rsidR="00306C47" w:rsidRDefault="00BA6C53" w:rsidP="00306C47">
      <w:pPr>
        <w:pStyle w:val="ListParagraph"/>
        <w:numPr>
          <w:ilvl w:val="0"/>
          <w:numId w:val="29"/>
        </w:numPr>
        <w:rPr>
          <w:sz w:val="22"/>
          <w:szCs w:val="22"/>
        </w:rPr>
      </w:pPr>
      <w:r>
        <w:rPr>
          <w:sz w:val="22"/>
          <w:szCs w:val="22"/>
        </w:rPr>
        <w:t xml:space="preserve">Complete </w:t>
      </w:r>
      <w:r w:rsidR="00306C47">
        <w:rPr>
          <w:sz w:val="22"/>
          <w:szCs w:val="22"/>
        </w:rPr>
        <w:t xml:space="preserve">interviews as the Chief Medical Officer </w:t>
      </w:r>
      <w:r w:rsidR="002546E4">
        <w:rPr>
          <w:sz w:val="22"/>
          <w:szCs w:val="22"/>
        </w:rPr>
        <w:t>of Five Star Urgent Care</w:t>
      </w:r>
      <w:r w:rsidR="00473E9E">
        <w:rPr>
          <w:sz w:val="22"/>
          <w:szCs w:val="22"/>
        </w:rPr>
        <w:t xml:space="preserve"> and as Chief Medical Office of Excellus BCBS</w:t>
      </w:r>
    </w:p>
    <w:p w14:paraId="5D8D3F43" w14:textId="39110318" w:rsidR="002546E4" w:rsidRDefault="00B71091" w:rsidP="00306C47">
      <w:pPr>
        <w:pStyle w:val="ListParagraph"/>
        <w:numPr>
          <w:ilvl w:val="0"/>
          <w:numId w:val="29"/>
        </w:numPr>
        <w:rPr>
          <w:sz w:val="22"/>
          <w:szCs w:val="22"/>
        </w:rPr>
      </w:pPr>
      <w:r>
        <w:rPr>
          <w:sz w:val="22"/>
          <w:szCs w:val="22"/>
        </w:rPr>
        <w:t>S</w:t>
      </w:r>
      <w:r w:rsidR="002546E4">
        <w:rPr>
          <w:sz w:val="22"/>
          <w:szCs w:val="22"/>
        </w:rPr>
        <w:t>amples include the following:</w:t>
      </w:r>
    </w:p>
    <w:p w14:paraId="2EC53C97" w14:textId="77777777" w:rsidR="00E17B13" w:rsidRDefault="00E17B13" w:rsidP="002546E4">
      <w:pPr>
        <w:pStyle w:val="ListParagraph"/>
        <w:numPr>
          <w:ilvl w:val="1"/>
          <w:numId w:val="29"/>
        </w:numPr>
        <w:rPr>
          <w:sz w:val="22"/>
          <w:szCs w:val="22"/>
        </w:rPr>
      </w:pPr>
      <w:r>
        <w:rPr>
          <w:sz w:val="22"/>
          <w:szCs w:val="22"/>
        </w:rPr>
        <w:t xml:space="preserve">Navigating the New York State Health Care System </w:t>
      </w:r>
      <w:hyperlink r:id="rId10" w:history="1">
        <w:r w:rsidRPr="00A377A8">
          <w:rPr>
            <w:rStyle w:val="Hyperlink"/>
            <w:sz w:val="22"/>
            <w:szCs w:val="22"/>
          </w:rPr>
          <w:t>http://video.wcny.org/video/3000541991</w:t>
        </w:r>
      </w:hyperlink>
    </w:p>
    <w:p w14:paraId="3324F57E" w14:textId="5FB23383" w:rsidR="002546E4" w:rsidRDefault="00E17B13" w:rsidP="002546E4">
      <w:pPr>
        <w:pStyle w:val="ListParagraph"/>
        <w:numPr>
          <w:ilvl w:val="1"/>
          <w:numId w:val="29"/>
        </w:numPr>
        <w:rPr>
          <w:sz w:val="22"/>
          <w:szCs w:val="22"/>
        </w:rPr>
      </w:pPr>
      <w:r>
        <w:rPr>
          <w:sz w:val="22"/>
          <w:szCs w:val="22"/>
        </w:rPr>
        <w:t>D</w:t>
      </w:r>
      <w:r w:rsidR="002546E4">
        <w:rPr>
          <w:sz w:val="22"/>
          <w:szCs w:val="22"/>
        </w:rPr>
        <w:t xml:space="preserve">octors See Significant Mortality Rate Linked to Antibiotic Resistance </w:t>
      </w:r>
      <w:hyperlink r:id="rId11" w:history="1">
        <w:r w:rsidR="002546E4" w:rsidRPr="00725CA5">
          <w:rPr>
            <w:rStyle w:val="Hyperlink"/>
            <w:sz w:val="22"/>
            <w:szCs w:val="22"/>
          </w:rPr>
          <w:t>http://cnycentral.com/news/local/antibiotic-resistance-02-24-2017</w:t>
        </w:r>
      </w:hyperlink>
    </w:p>
    <w:p w14:paraId="67B991C4" w14:textId="0F931AA0" w:rsidR="002546E4" w:rsidRDefault="002546E4" w:rsidP="002546E4">
      <w:pPr>
        <w:pStyle w:val="ListParagraph"/>
        <w:numPr>
          <w:ilvl w:val="1"/>
          <w:numId w:val="29"/>
        </w:numPr>
        <w:rPr>
          <w:sz w:val="22"/>
          <w:szCs w:val="22"/>
        </w:rPr>
      </w:pPr>
      <w:r w:rsidRPr="002546E4">
        <w:rPr>
          <w:sz w:val="22"/>
          <w:szCs w:val="22"/>
        </w:rPr>
        <w:t xml:space="preserve">Marcellus family describes scare with Hand, Foot, and Mouth Disease </w:t>
      </w:r>
      <w:hyperlink r:id="rId12" w:history="1">
        <w:r w:rsidRPr="00725CA5">
          <w:rPr>
            <w:rStyle w:val="Hyperlink"/>
            <w:sz w:val="22"/>
            <w:szCs w:val="22"/>
          </w:rPr>
          <w:t>http://www.localsyr.com/news/local-news/hand-foot-and-mouth-disease/618928137</w:t>
        </w:r>
      </w:hyperlink>
    </w:p>
    <w:p w14:paraId="0F435225" w14:textId="77777777" w:rsidR="002546E4" w:rsidRPr="00306C47" w:rsidRDefault="002546E4" w:rsidP="002546E4">
      <w:pPr>
        <w:pStyle w:val="ListParagraph"/>
        <w:ind w:left="3240"/>
        <w:rPr>
          <w:sz w:val="22"/>
          <w:szCs w:val="22"/>
        </w:rPr>
      </w:pPr>
    </w:p>
    <w:p w14:paraId="3E096207" w14:textId="622D4BD8" w:rsidR="000F0273" w:rsidRDefault="000F0273" w:rsidP="00717673">
      <w:pPr>
        <w:pStyle w:val="Heading1"/>
        <w:tabs>
          <w:tab w:val="clear" w:pos="432"/>
        </w:tabs>
        <w:ind w:left="0" w:firstLine="0"/>
        <w:rPr>
          <w:b/>
          <w:sz w:val="26"/>
          <w:szCs w:val="26"/>
        </w:rPr>
      </w:pPr>
      <w:r>
        <w:rPr>
          <w:b/>
          <w:sz w:val="26"/>
          <w:szCs w:val="26"/>
        </w:rPr>
        <w:t>CERTIFICATION</w:t>
      </w:r>
    </w:p>
    <w:p w14:paraId="0847A193" w14:textId="213770C1" w:rsidR="002546E4" w:rsidRPr="002546E4" w:rsidRDefault="00191CED" w:rsidP="000F0273">
      <w:pPr>
        <w:rPr>
          <w:b/>
          <w:sz w:val="24"/>
        </w:rPr>
      </w:pPr>
      <w:r>
        <w:rPr>
          <w:noProof/>
          <w:lang w:eastAsia="en-US"/>
        </w:rPr>
        <mc:AlternateContent>
          <mc:Choice Requires="wps">
            <w:drawing>
              <wp:anchor distT="0" distB="0" distL="114300" distR="114300" simplePos="0" relativeHeight="251660288" behindDoc="0" locked="0" layoutInCell="1" allowOverlap="1" wp14:anchorId="3E09626C" wp14:editId="52F19FF8">
                <wp:simplePos x="0" y="0"/>
                <wp:positionH relativeFrom="column">
                  <wp:posOffset>-45720</wp:posOffset>
                </wp:positionH>
                <wp:positionV relativeFrom="paragraph">
                  <wp:posOffset>24130</wp:posOffset>
                </wp:positionV>
                <wp:extent cx="5577840" cy="0"/>
                <wp:effectExtent l="11430" t="10795" r="11430" b="825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F2B0"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43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" strokeweight=".26mm">
                <v:stroke joinstyle="miter"/>
              </v:line>
            </w:pict>
          </mc:Fallback>
        </mc:AlternateContent>
      </w:r>
    </w:p>
    <w:p w14:paraId="2D113E01" w14:textId="4DCB389C" w:rsidR="004A31F6" w:rsidRDefault="004A31F6" w:rsidP="000F0273">
      <w:pPr>
        <w:rPr>
          <w:sz w:val="22"/>
        </w:rPr>
      </w:pPr>
      <w:r>
        <w:rPr>
          <w:sz w:val="22"/>
        </w:rPr>
        <w:t>2014</w:t>
      </w:r>
      <w:r>
        <w:rPr>
          <w:sz w:val="22"/>
        </w:rPr>
        <w:tab/>
      </w:r>
      <w:r>
        <w:rPr>
          <w:sz w:val="22"/>
        </w:rPr>
        <w:tab/>
      </w:r>
      <w:r>
        <w:rPr>
          <w:sz w:val="22"/>
        </w:rPr>
        <w:tab/>
      </w:r>
      <w:r w:rsidRPr="004A31F6">
        <w:rPr>
          <w:b/>
          <w:sz w:val="22"/>
        </w:rPr>
        <w:t>Certified Medical Examiner,</w:t>
      </w:r>
      <w:r>
        <w:rPr>
          <w:sz w:val="22"/>
        </w:rPr>
        <w:t xml:space="preserve"> </w:t>
      </w:r>
      <w:r w:rsidRPr="00EE146F">
        <w:rPr>
          <w:b/>
          <w:sz w:val="22"/>
        </w:rPr>
        <w:t>NRCME</w:t>
      </w:r>
    </w:p>
    <w:p w14:paraId="575F3D1F" w14:textId="0984750C" w:rsidR="004A31F6" w:rsidRPr="00EE146F" w:rsidRDefault="004A31F6" w:rsidP="000F0273">
      <w:pPr>
        <w:rPr>
          <w:b/>
          <w:sz w:val="22"/>
        </w:rPr>
      </w:pPr>
      <w:r>
        <w:rPr>
          <w:sz w:val="22"/>
        </w:rPr>
        <w:t>2013</w:t>
      </w:r>
      <w:r>
        <w:rPr>
          <w:sz w:val="22"/>
        </w:rPr>
        <w:tab/>
      </w:r>
      <w:r>
        <w:rPr>
          <w:sz w:val="22"/>
        </w:rPr>
        <w:tab/>
      </w:r>
      <w:r>
        <w:rPr>
          <w:sz w:val="22"/>
        </w:rPr>
        <w:tab/>
      </w:r>
      <w:r>
        <w:rPr>
          <w:b/>
          <w:sz w:val="22"/>
        </w:rPr>
        <w:t xml:space="preserve">Medical Review Officer, </w:t>
      </w:r>
      <w:r w:rsidRPr="00EE146F">
        <w:rPr>
          <w:b/>
          <w:sz w:val="22"/>
        </w:rPr>
        <w:t>AAMRO</w:t>
      </w:r>
    </w:p>
    <w:p w14:paraId="3E096209" w14:textId="77777777" w:rsidR="00C36E86" w:rsidRDefault="00C36E86" w:rsidP="000F0273">
      <w:pPr>
        <w:rPr>
          <w:b/>
          <w:sz w:val="22"/>
        </w:rPr>
      </w:pPr>
      <w:r>
        <w:rPr>
          <w:sz w:val="22"/>
        </w:rPr>
        <w:t>2008</w:t>
      </w:r>
      <w:r>
        <w:rPr>
          <w:sz w:val="22"/>
        </w:rPr>
        <w:tab/>
      </w:r>
      <w:r>
        <w:rPr>
          <w:sz w:val="22"/>
        </w:rPr>
        <w:tab/>
      </w:r>
      <w:r>
        <w:rPr>
          <w:sz w:val="22"/>
        </w:rPr>
        <w:tab/>
      </w:r>
      <w:r w:rsidR="001C01E5">
        <w:rPr>
          <w:b/>
          <w:sz w:val="22"/>
        </w:rPr>
        <w:t>Fellow</w:t>
      </w:r>
      <w:r w:rsidR="007C167E">
        <w:rPr>
          <w:b/>
          <w:sz w:val="22"/>
        </w:rPr>
        <w:t xml:space="preserve"> of</w:t>
      </w:r>
      <w:r>
        <w:rPr>
          <w:b/>
          <w:sz w:val="22"/>
        </w:rPr>
        <w:t xml:space="preserve"> the American College of Emergency Physicians </w:t>
      </w:r>
    </w:p>
    <w:p w14:paraId="3E09620A" w14:textId="526F0D71" w:rsidR="00C36E86" w:rsidRDefault="00C36E86" w:rsidP="00C36E86">
      <w:pPr>
        <w:rPr>
          <w:b/>
          <w:sz w:val="22"/>
        </w:rPr>
      </w:pPr>
      <w:r>
        <w:rPr>
          <w:sz w:val="22"/>
        </w:rPr>
        <w:t>2006</w:t>
      </w:r>
      <w:r w:rsidR="00291820">
        <w:rPr>
          <w:sz w:val="22"/>
        </w:rPr>
        <w:t>, 2016</w:t>
      </w:r>
      <w:r w:rsidR="00291820">
        <w:rPr>
          <w:sz w:val="22"/>
        </w:rPr>
        <w:tab/>
      </w:r>
      <w:r w:rsidR="00291820">
        <w:rPr>
          <w:sz w:val="22"/>
        </w:rPr>
        <w:tab/>
      </w:r>
      <w:r>
        <w:rPr>
          <w:b/>
          <w:sz w:val="22"/>
        </w:rPr>
        <w:t>Board Certification by the American Board of Emergency Medicine</w:t>
      </w:r>
    </w:p>
    <w:p w14:paraId="096394A0" w14:textId="4C49792B" w:rsidR="00E17B13" w:rsidRDefault="00E17B13" w:rsidP="00C36E86">
      <w:pPr>
        <w:rPr>
          <w:b/>
          <w:sz w:val="22"/>
        </w:rPr>
      </w:pPr>
    </w:p>
    <w:p w14:paraId="39BA458E" w14:textId="77777777" w:rsidR="00E17B13" w:rsidRDefault="00E17B13" w:rsidP="00C36E86">
      <w:pPr>
        <w:rPr>
          <w:b/>
          <w:sz w:val="22"/>
        </w:rPr>
      </w:pPr>
    </w:p>
    <w:p w14:paraId="2E45E688" w14:textId="70AB845E" w:rsidR="002546E4" w:rsidRDefault="002546E4" w:rsidP="00C36E86">
      <w:pPr>
        <w:rPr>
          <w:sz w:val="22"/>
        </w:rPr>
      </w:pPr>
    </w:p>
    <w:p w14:paraId="7F02058D" w14:textId="19438B62" w:rsidR="002546E4" w:rsidRPr="005C1C05" w:rsidRDefault="002546E4" w:rsidP="00C36E86">
      <w:pPr>
        <w:rPr>
          <w:b/>
          <w:sz w:val="26"/>
          <w:szCs w:val="26"/>
        </w:rPr>
      </w:pPr>
      <w:r w:rsidRPr="005C1C05">
        <w:rPr>
          <w:b/>
          <w:sz w:val="26"/>
          <w:szCs w:val="26"/>
        </w:rPr>
        <w:t>LICENSURE</w:t>
      </w:r>
    </w:p>
    <w:p w14:paraId="6ECE053A" w14:textId="1C7EB0FE" w:rsidR="002546E4" w:rsidRDefault="002546E4" w:rsidP="00C36E86">
      <w:pPr>
        <w:rPr>
          <w:sz w:val="22"/>
        </w:rPr>
      </w:pPr>
      <w:r>
        <w:rPr>
          <w:noProof/>
          <w:lang w:eastAsia="en-US"/>
        </w:rPr>
        <mc:AlternateContent>
          <mc:Choice Requires="wps">
            <w:drawing>
              <wp:anchor distT="0" distB="0" distL="114300" distR="114300" simplePos="0" relativeHeight="251667456" behindDoc="0" locked="0" layoutInCell="1" allowOverlap="1" wp14:anchorId="4358BAF1" wp14:editId="3E089202">
                <wp:simplePos x="0" y="0"/>
                <wp:positionH relativeFrom="column">
                  <wp:posOffset>0</wp:posOffset>
                </wp:positionH>
                <wp:positionV relativeFrom="paragraph">
                  <wp:posOffset>10160</wp:posOffset>
                </wp:positionV>
                <wp:extent cx="5577840" cy="0"/>
                <wp:effectExtent l="11430" t="10795" r="11430" b="825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848F"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3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" strokeweight=".26mm">
                <v:stroke joinstyle="miter"/>
              </v:line>
            </w:pict>
          </mc:Fallback>
        </mc:AlternateContent>
      </w:r>
    </w:p>
    <w:p w14:paraId="3E09620B" w14:textId="78558A40" w:rsidR="00C36E86" w:rsidRDefault="002546E4" w:rsidP="00C36E86">
      <w:pPr>
        <w:rPr>
          <w:b/>
          <w:sz w:val="22"/>
        </w:rPr>
      </w:pPr>
      <w:r>
        <w:rPr>
          <w:sz w:val="22"/>
        </w:rPr>
        <w:t xml:space="preserve">Current </w:t>
      </w:r>
      <w:r w:rsidR="00BA6C53">
        <w:rPr>
          <w:sz w:val="22"/>
        </w:rPr>
        <w:t xml:space="preserve">and </w:t>
      </w:r>
      <w:r>
        <w:rPr>
          <w:sz w:val="22"/>
        </w:rPr>
        <w:t>Active</w:t>
      </w:r>
      <w:r w:rsidR="00E17B13">
        <w:rPr>
          <w:sz w:val="22"/>
        </w:rPr>
        <w:tab/>
      </w:r>
      <w:r w:rsidR="00C36E86">
        <w:rPr>
          <w:b/>
          <w:sz w:val="22"/>
        </w:rPr>
        <w:t>New York State License #236573</w:t>
      </w:r>
    </w:p>
    <w:p w14:paraId="30F9B9C9" w14:textId="2673BA1C" w:rsidR="002546E4" w:rsidRDefault="002546E4" w:rsidP="00473E9E">
      <w:pPr>
        <w:rPr>
          <w:b/>
          <w:sz w:val="22"/>
        </w:rPr>
      </w:pPr>
      <w:r>
        <w:rPr>
          <w:b/>
          <w:sz w:val="22"/>
        </w:rPr>
        <w:tab/>
      </w:r>
      <w:r>
        <w:rPr>
          <w:b/>
          <w:sz w:val="22"/>
        </w:rPr>
        <w:tab/>
      </w:r>
    </w:p>
    <w:p w14:paraId="67016073" w14:textId="77777777" w:rsidR="005C1C05" w:rsidRDefault="005C1C05" w:rsidP="00CA42BB">
      <w:pPr>
        <w:pStyle w:val="Heading1"/>
        <w:tabs>
          <w:tab w:val="clear" w:pos="432"/>
        </w:tabs>
        <w:rPr>
          <w:b/>
          <w:sz w:val="26"/>
          <w:szCs w:val="26"/>
        </w:rPr>
      </w:pPr>
    </w:p>
    <w:p w14:paraId="3E09620D" w14:textId="08FCD844" w:rsidR="00CA42BB" w:rsidRDefault="00C36E86" w:rsidP="00CA42BB">
      <w:pPr>
        <w:pStyle w:val="Heading1"/>
        <w:tabs>
          <w:tab w:val="clear" w:pos="432"/>
        </w:tabs>
        <w:rPr>
          <w:b/>
          <w:sz w:val="26"/>
          <w:szCs w:val="26"/>
        </w:rPr>
      </w:pPr>
      <w:r>
        <w:rPr>
          <w:b/>
          <w:sz w:val="26"/>
          <w:szCs w:val="26"/>
        </w:rPr>
        <w:t>E</w:t>
      </w:r>
      <w:r w:rsidR="00CA42BB">
        <w:rPr>
          <w:b/>
          <w:sz w:val="26"/>
          <w:szCs w:val="26"/>
        </w:rPr>
        <w:t>DUCATION</w:t>
      </w:r>
    </w:p>
    <w:p w14:paraId="3E09620E" w14:textId="0808D5DD" w:rsidR="00CA42BB" w:rsidRDefault="00191CED" w:rsidP="00CA42BB">
      <w:pPr>
        <w:rPr>
          <w:b/>
          <w:sz w:val="24"/>
        </w:rPr>
      </w:pPr>
      <w:r>
        <w:rPr>
          <w:noProof/>
          <w:lang w:eastAsia="en-US"/>
        </w:rPr>
        <mc:AlternateContent>
          <mc:Choice Requires="wps">
            <w:drawing>
              <wp:anchor distT="0" distB="0" distL="114300" distR="114300" simplePos="0" relativeHeight="251659264" behindDoc="0" locked="0" layoutInCell="1" allowOverlap="1" wp14:anchorId="3E09626D" wp14:editId="7AB83652">
                <wp:simplePos x="0" y="0"/>
                <wp:positionH relativeFrom="column">
                  <wp:posOffset>-45720</wp:posOffset>
                </wp:positionH>
                <wp:positionV relativeFrom="paragraph">
                  <wp:posOffset>24130</wp:posOffset>
                </wp:positionV>
                <wp:extent cx="5577840" cy="0"/>
                <wp:effectExtent l="11430" t="6350" r="11430" b="127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3F2B0"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43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qmGwIAADY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" strokeweight=".26mm">
                <v:stroke joinstyle="miter"/>
              </v:line>
            </w:pict>
          </mc:Fallback>
        </mc:AlternateContent>
      </w:r>
    </w:p>
    <w:p w14:paraId="3E09620F" w14:textId="77777777" w:rsidR="0018004C" w:rsidRDefault="00CA42BB" w:rsidP="00CA42BB">
      <w:pPr>
        <w:rPr>
          <w:sz w:val="22"/>
        </w:rPr>
      </w:pPr>
      <w:r>
        <w:rPr>
          <w:sz w:val="22"/>
        </w:rPr>
        <w:t>2002-2005</w:t>
      </w:r>
      <w:r>
        <w:rPr>
          <w:sz w:val="22"/>
        </w:rPr>
        <w:tab/>
      </w:r>
      <w:r>
        <w:rPr>
          <w:sz w:val="22"/>
        </w:rPr>
        <w:tab/>
      </w:r>
      <w:r>
        <w:rPr>
          <w:b/>
          <w:sz w:val="22"/>
        </w:rPr>
        <w:t>Upstate Medical University</w:t>
      </w:r>
    </w:p>
    <w:p w14:paraId="3E096210" w14:textId="77777777" w:rsidR="00CA42BB" w:rsidRDefault="0018004C" w:rsidP="0018004C">
      <w:pPr>
        <w:ind w:left="1440" w:firstLine="720"/>
        <w:rPr>
          <w:sz w:val="22"/>
        </w:rPr>
      </w:pPr>
      <w:r>
        <w:rPr>
          <w:sz w:val="22"/>
        </w:rPr>
        <w:t xml:space="preserve"> </w:t>
      </w:r>
      <w:smartTag w:uri="urn:schemas-microsoft-com:office:smarttags" w:element="place">
        <w:smartTag w:uri="urn:schemas-microsoft-com:office:smarttags" w:element="City">
          <w:r>
            <w:rPr>
              <w:sz w:val="22"/>
            </w:rPr>
            <w:t>Syracuse</w:t>
          </w:r>
        </w:smartTag>
        <w:r>
          <w:rPr>
            <w:sz w:val="22"/>
          </w:rPr>
          <w:t xml:space="preserve">, </w:t>
        </w:r>
        <w:smartTag w:uri="urn:schemas-microsoft-com:office:smarttags" w:element="State">
          <w:r>
            <w:rPr>
              <w:sz w:val="22"/>
            </w:rPr>
            <w:t>New York</w:t>
          </w:r>
        </w:smartTag>
      </w:smartTag>
    </w:p>
    <w:p w14:paraId="3E096211" w14:textId="77777777" w:rsidR="00CA42BB" w:rsidRDefault="00443179" w:rsidP="0018004C">
      <w:pPr>
        <w:numPr>
          <w:ilvl w:val="0"/>
          <w:numId w:val="8"/>
        </w:numPr>
        <w:rPr>
          <w:sz w:val="22"/>
        </w:rPr>
      </w:pPr>
      <w:r>
        <w:rPr>
          <w:sz w:val="22"/>
        </w:rPr>
        <w:t>Resident in Emergency Medicine</w:t>
      </w:r>
    </w:p>
    <w:p w14:paraId="3E096212" w14:textId="77777777" w:rsidR="00CA42BB" w:rsidRDefault="00CA42BB" w:rsidP="00CA42BB">
      <w:pPr>
        <w:rPr>
          <w:sz w:val="22"/>
        </w:rPr>
      </w:pPr>
    </w:p>
    <w:p w14:paraId="3E096213" w14:textId="77777777" w:rsidR="0018004C" w:rsidRDefault="00CA42BB" w:rsidP="00CA42BB">
      <w:pPr>
        <w:rPr>
          <w:b/>
          <w:sz w:val="22"/>
        </w:rPr>
      </w:pPr>
      <w:r>
        <w:rPr>
          <w:sz w:val="22"/>
        </w:rPr>
        <w:t>1998-2002</w:t>
      </w:r>
      <w:r>
        <w:rPr>
          <w:sz w:val="22"/>
        </w:rPr>
        <w:tab/>
      </w:r>
      <w:r>
        <w:rPr>
          <w:sz w:val="22"/>
        </w:rPr>
        <w:tab/>
      </w:r>
      <w:r>
        <w:rPr>
          <w:b/>
          <w:sz w:val="22"/>
        </w:rPr>
        <w:t>Albany Medical College</w:t>
      </w:r>
    </w:p>
    <w:p w14:paraId="3E096214" w14:textId="77777777" w:rsidR="00CA42BB" w:rsidRDefault="0018004C" w:rsidP="0018004C">
      <w:pPr>
        <w:rPr>
          <w:sz w:val="22"/>
        </w:rPr>
      </w:pPr>
      <w:r>
        <w:rPr>
          <w:sz w:val="22"/>
        </w:rPr>
        <w:t xml:space="preserve">                                       </w:t>
      </w:r>
      <w:smartTag w:uri="urn:schemas-microsoft-com:office:smarttags" w:element="place">
        <w:smartTag w:uri="urn:schemas-microsoft-com:office:smarttags" w:element="City">
          <w:r>
            <w:rPr>
              <w:sz w:val="22"/>
            </w:rPr>
            <w:t>Albany</w:t>
          </w:r>
        </w:smartTag>
        <w:r>
          <w:rPr>
            <w:sz w:val="22"/>
          </w:rPr>
          <w:t xml:space="preserve">, </w:t>
        </w:r>
        <w:smartTag w:uri="urn:schemas-microsoft-com:office:smarttags" w:element="State">
          <w:r>
            <w:rPr>
              <w:sz w:val="22"/>
            </w:rPr>
            <w:t>New York</w:t>
          </w:r>
        </w:smartTag>
      </w:smartTag>
    </w:p>
    <w:p w14:paraId="3E096215" w14:textId="77777777" w:rsidR="00CA42BB" w:rsidRDefault="00CA42BB" w:rsidP="0018004C">
      <w:pPr>
        <w:numPr>
          <w:ilvl w:val="0"/>
          <w:numId w:val="8"/>
        </w:numPr>
        <w:rPr>
          <w:sz w:val="22"/>
        </w:rPr>
      </w:pPr>
      <w:r>
        <w:rPr>
          <w:sz w:val="22"/>
        </w:rPr>
        <w:t xml:space="preserve">M.D. </w:t>
      </w:r>
    </w:p>
    <w:p w14:paraId="3E096216" w14:textId="77777777" w:rsidR="00CA42BB" w:rsidRDefault="00CA42BB" w:rsidP="00CA42BB">
      <w:pPr>
        <w:rPr>
          <w:sz w:val="22"/>
        </w:rPr>
      </w:pPr>
    </w:p>
    <w:p w14:paraId="3E096217" w14:textId="77777777" w:rsidR="00CA42BB" w:rsidRDefault="00CA42BB" w:rsidP="00CA42BB">
      <w:pPr>
        <w:ind w:left="2160" w:hanging="2160"/>
        <w:rPr>
          <w:b/>
          <w:sz w:val="22"/>
        </w:rPr>
      </w:pPr>
      <w:r>
        <w:rPr>
          <w:sz w:val="22"/>
        </w:rPr>
        <w:t>1994-1998</w:t>
      </w:r>
      <w:r>
        <w:rPr>
          <w:sz w:val="22"/>
        </w:rPr>
        <w:tab/>
      </w:r>
      <w:r>
        <w:rPr>
          <w:b/>
          <w:sz w:val="22"/>
        </w:rPr>
        <w:t xml:space="preserve">Cornell University, </w:t>
      </w:r>
      <w:smartTag w:uri="urn:schemas-microsoft-com:office:smarttags" w:element="place">
        <w:smartTag w:uri="urn:schemas-microsoft-com:office:smarttags" w:element="PlaceType">
          <w:r>
            <w:rPr>
              <w:b/>
              <w:sz w:val="22"/>
            </w:rPr>
            <w:t>College</w:t>
          </w:r>
        </w:smartTag>
        <w:r>
          <w:rPr>
            <w:b/>
            <w:sz w:val="22"/>
          </w:rPr>
          <w:t xml:space="preserve"> of </w:t>
        </w:r>
        <w:smartTag w:uri="urn:schemas-microsoft-com:office:smarttags" w:element="PlaceName">
          <w:r>
            <w:rPr>
              <w:b/>
              <w:sz w:val="22"/>
            </w:rPr>
            <w:t>Agriculture</w:t>
          </w:r>
        </w:smartTag>
      </w:smartTag>
      <w:r>
        <w:rPr>
          <w:b/>
          <w:sz w:val="22"/>
        </w:rPr>
        <w:t xml:space="preserve"> and Life Science</w:t>
      </w:r>
    </w:p>
    <w:p w14:paraId="3E096218" w14:textId="77777777" w:rsidR="0018004C" w:rsidRDefault="0018004C" w:rsidP="00CA42BB">
      <w:pPr>
        <w:ind w:left="2160" w:hanging="2160"/>
        <w:rPr>
          <w:b/>
          <w:sz w:val="22"/>
        </w:rPr>
      </w:pPr>
      <w:r>
        <w:rPr>
          <w:sz w:val="22"/>
        </w:rPr>
        <w:tab/>
      </w:r>
      <w:smartTag w:uri="urn:schemas-microsoft-com:office:smarttags" w:element="place">
        <w:smartTag w:uri="urn:schemas-microsoft-com:office:smarttags" w:element="City">
          <w:r>
            <w:rPr>
              <w:sz w:val="22"/>
            </w:rPr>
            <w:t>Ithaca</w:t>
          </w:r>
        </w:smartTag>
        <w:r>
          <w:rPr>
            <w:sz w:val="22"/>
          </w:rPr>
          <w:t xml:space="preserve">, </w:t>
        </w:r>
        <w:smartTag w:uri="urn:schemas-microsoft-com:office:smarttags" w:element="State">
          <w:r>
            <w:rPr>
              <w:sz w:val="22"/>
            </w:rPr>
            <w:t>New York</w:t>
          </w:r>
        </w:smartTag>
      </w:smartTag>
    </w:p>
    <w:p w14:paraId="3E096219" w14:textId="77777777" w:rsidR="00CA42BB" w:rsidRDefault="00CA42BB" w:rsidP="00AD7A95">
      <w:pPr>
        <w:numPr>
          <w:ilvl w:val="0"/>
          <w:numId w:val="8"/>
        </w:numPr>
        <w:jc w:val="both"/>
        <w:rPr>
          <w:sz w:val="22"/>
        </w:rPr>
      </w:pPr>
      <w:r>
        <w:rPr>
          <w:sz w:val="22"/>
        </w:rPr>
        <w:t xml:space="preserve">B.S., Biological Sciences with a Concentration in Neurobiology </w:t>
      </w:r>
    </w:p>
    <w:p w14:paraId="3E09621A" w14:textId="77777777" w:rsidR="00CA42BB" w:rsidRDefault="0018004C" w:rsidP="00AD7A95">
      <w:pPr>
        <w:ind w:left="2160"/>
        <w:jc w:val="both"/>
        <w:rPr>
          <w:sz w:val="22"/>
        </w:rPr>
      </w:pPr>
      <w:r>
        <w:rPr>
          <w:sz w:val="22"/>
        </w:rPr>
        <w:t xml:space="preserve">       </w:t>
      </w:r>
      <w:r w:rsidR="00CA42BB">
        <w:rPr>
          <w:sz w:val="22"/>
        </w:rPr>
        <w:t>and Behavior a</w:t>
      </w:r>
      <w:r w:rsidR="00443179">
        <w:rPr>
          <w:sz w:val="22"/>
        </w:rPr>
        <w:t>nd Certification in Gerontology</w:t>
      </w:r>
      <w:r w:rsidR="00CA42BB">
        <w:rPr>
          <w:sz w:val="22"/>
        </w:rPr>
        <w:t xml:space="preserve"> </w:t>
      </w:r>
    </w:p>
    <w:p w14:paraId="2096D505" w14:textId="7DFF2B4F" w:rsidR="00191CED" w:rsidRDefault="00191CED" w:rsidP="00AD7A95">
      <w:pPr>
        <w:ind w:left="2160"/>
        <w:jc w:val="both"/>
        <w:rPr>
          <w:sz w:val="22"/>
        </w:rPr>
      </w:pPr>
    </w:p>
    <w:p w14:paraId="4A92D4EB" w14:textId="77777777" w:rsidR="00191CED" w:rsidRDefault="00191CED" w:rsidP="00AD7A95">
      <w:pPr>
        <w:ind w:left="2160"/>
        <w:jc w:val="both"/>
        <w:rPr>
          <w:sz w:val="22"/>
        </w:rPr>
      </w:pPr>
    </w:p>
    <w:p w14:paraId="3E09621B" w14:textId="77777777" w:rsidR="00CA42BB" w:rsidRDefault="00CA42BB" w:rsidP="00CA42BB">
      <w:pPr>
        <w:pStyle w:val="Heading1"/>
        <w:rPr>
          <w:sz w:val="22"/>
        </w:rPr>
      </w:pPr>
    </w:p>
    <w:p w14:paraId="3E09621E" w14:textId="77777777" w:rsidR="00733DF1" w:rsidRDefault="00733DF1" w:rsidP="00217FE8">
      <w:pPr>
        <w:pStyle w:val="Heading1"/>
        <w:tabs>
          <w:tab w:val="clear" w:pos="432"/>
        </w:tabs>
        <w:ind w:left="0" w:firstLine="0"/>
        <w:rPr>
          <w:sz w:val="22"/>
          <w:szCs w:val="22"/>
        </w:rPr>
        <w:sectPr w:rsidR="00733DF1" w:rsidSect="00E7525E">
          <w:headerReference w:type="default" r:id="rId13"/>
          <w:headerReference w:type="first" r:id="rId14"/>
          <w:footnotePr>
            <w:pos w:val="beneathText"/>
          </w:footnotePr>
          <w:pgSz w:w="12240" w:h="15840"/>
          <w:pgMar w:top="1440" w:right="1080" w:bottom="1440" w:left="1080" w:header="1440" w:footer="720" w:gutter="0"/>
          <w:cols w:space="720"/>
          <w:titlePg/>
          <w:docGrid w:linePitch="360"/>
        </w:sectPr>
      </w:pPr>
    </w:p>
    <w:p w14:paraId="3E096248" w14:textId="77777777" w:rsidR="00E90FD0" w:rsidRPr="001C01E5" w:rsidRDefault="00E90FD0" w:rsidP="0066502E">
      <w:pPr>
        <w:rPr>
          <w:b/>
          <w:sz w:val="22"/>
          <w:szCs w:val="22"/>
        </w:rPr>
        <w:sectPr w:rsidR="00E90FD0" w:rsidRPr="001C01E5" w:rsidSect="00E90FD0">
          <w:footnotePr>
            <w:pos w:val="beneathText"/>
          </w:footnotePr>
          <w:type w:val="continuous"/>
          <w:pgSz w:w="12240" w:h="15840"/>
          <w:pgMar w:top="1860" w:right="1800" w:bottom="1440" w:left="1800" w:header="1440" w:footer="720" w:gutter="0"/>
          <w:cols w:num="2" w:space="720" w:equalWidth="0">
            <w:col w:w="3960" w:space="720"/>
            <w:col w:w="3960"/>
          </w:cols>
          <w:titlePg/>
          <w:docGrid w:linePitch="360"/>
        </w:sectPr>
      </w:pPr>
    </w:p>
    <w:p w14:paraId="3E096249" w14:textId="77777777" w:rsidR="0018004C" w:rsidRDefault="0018004C" w:rsidP="0018004C">
      <w:pPr>
        <w:pStyle w:val="Heading1"/>
        <w:tabs>
          <w:tab w:val="clear" w:pos="432"/>
        </w:tabs>
        <w:ind w:left="0" w:firstLine="0"/>
        <w:rPr>
          <w:b/>
          <w:sz w:val="28"/>
        </w:rPr>
      </w:pPr>
      <w:r>
        <w:rPr>
          <w:b/>
          <w:sz w:val="28"/>
        </w:rPr>
        <w:lastRenderedPageBreak/>
        <w:t>PROFESSIONAL MEMBERSHIP</w:t>
      </w:r>
      <w:r w:rsidR="008629E2">
        <w:rPr>
          <w:b/>
          <w:sz w:val="28"/>
        </w:rPr>
        <w:t>S</w:t>
      </w:r>
    </w:p>
    <w:p w14:paraId="3E09624A" w14:textId="286E57F0" w:rsidR="0018004C" w:rsidRDefault="00191CED" w:rsidP="0018004C">
      <w:pPr>
        <w:rPr>
          <w:b/>
          <w:sz w:val="24"/>
        </w:rPr>
      </w:pPr>
      <w:r>
        <w:rPr>
          <w:noProof/>
          <w:lang w:eastAsia="en-US"/>
        </w:rPr>
        <mc:AlternateContent>
          <mc:Choice Requires="wps">
            <w:drawing>
              <wp:anchor distT="0" distB="0" distL="114300" distR="114300" simplePos="0" relativeHeight="251661312" behindDoc="0" locked="0" layoutInCell="1" allowOverlap="1" wp14:anchorId="3E09626F" wp14:editId="426E9C48">
                <wp:simplePos x="0" y="0"/>
                <wp:positionH relativeFrom="column">
                  <wp:posOffset>-45720</wp:posOffset>
                </wp:positionH>
                <wp:positionV relativeFrom="paragraph">
                  <wp:posOffset>24130</wp:posOffset>
                </wp:positionV>
                <wp:extent cx="5577840" cy="0"/>
                <wp:effectExtent l="11430" t="5715" r="11430" b="133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232C"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43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fqGwIAADY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" strokeweight=".26mm">
                <v:stroke joinstyle="miter"/>
              </v:line>
            </w:pict>
          </mc:Fallback>
        </mc:AlternateContent>
      </w:r>
    </w:p>
    <w:p w14:paraId="3E09624B" w14:textId="77777777" w:rsidR="0018004C" w:rsidRDefault="0018004C" w:rsidP="0018004C">
      <w:pPr>
        <w:rPr>
          <w:sz w:val="22"/>
        </w:rPr>
      </w:pPr>
      <w:r w:rsidRPr="0018004C">
        <w:rPr>
          <w:sz w:val="22"/>
          <w:szCs w:val="22"/>
        </w:rPr>
        <w:t>2002-present</w:t>
      </w:r>
      <w:r>
        <w:rPr>
          <w:b/>
          <w:sz w:val="24"/>
        </w:rPr>
        <w:tab/>
      </w:r>
      <w:r>
        <w:rPr>
          <w:b/>
          <w:sz w:val="24"/>
        </w:rPr>
        <w:tab/>
      </w:r>
      <w:r w:rsidRPr="009C2A8D">
        <w:rPr>
          <w:b/>
          <w:sz w:val="22"/>
        </w:rPr>
        <w:t>American College of Emergency Physicians</w:t>
      </w:r>
    </w:p>
    <w:p w14:paraId="3E09624C" w14:textId="41EF9D0E" w:rsidR="0018004C" w:rsidRDefault="0018004C" w:rsidP="0018004C">
      <w:pPr>
        <w:rPr>
          <w:b/>
          <w:sz w:val="22"/>
        </w:rPr>
      </w:pPr>
      <w:r>
        <w:rPr>
          <w:sz w:val="22"/>
        </w:rPr>
        <w:t>2009-present</w:t>
      </w:r>
      <w:r>
        <w:rPr>
          <w:sz w:val="22"/>
        </w:rPr>
        <w:tab/>
      </w:r>
      <w:r>
        <w:rPr>
          <w:sz w:val="22"/>
        </w:rPr>
        <w:tab/>
      </w:r>
      <w:r w:rsidRPr="009C2A8D">
        <w:rPr>
          <w:b/>
          <w:sz w:val="22"/>
        </w:rPr>
        <w:t>American College of Physician Executives</w:t>
      </w:r>
    </w:p>
    <w:p w14:paraId="20690B96" w14:textId="36377DA2" w:rsidR="00B60C20" w:rsidRPr="00B60C20" w:rsidRDefault="00B60C20" w:rsidP="0018004C">
      <w:pPr>
        <w:rPr>
          <w:sz w:val="22"/>
        </w:rPr>
      </w:pPr>
      <w:r>
        <w:rPr>
          <w:sz w:val="22"/>
        </w:rPr>
        <w:t>2013-present</w:t>
      </w:r>
      <w:r>
        <w:rPr>
          <w:sz w:val="22"/>
        </w:rPr>
        <w:tab/>
      </w:r>
      <w:r>
        <w:rPr>
          <w:sz w:val="22"/>
        </w:rPr>
        <w:tab/>
      </w:r>
      <w:r w:rsidRPr="00B60C20">
        <w:rPr>
          <w:b/>
          <w:sz w:val="22"/>
        </w:rPr>
        <w:t>Northeast Regional Urgent Care Association</w:t>
      </w:r>
    </w:p>
    <w:p w14:paraId="71A4C1E0" w14:textId="64C33039" w:rsidR="006D2206" w:rsidRDefault="006D2206" w:rsidP="0018004C">
      <w:pPr>
        <w:rPr>
          <w:sz w:val="22"/>
        </w:rPr>
      </w:pPr>
      <w:r>
        <w:rPr>
          <w:sz w:val="22"/>
        </w:rPr>
        <w:t>2013-</w:t>
      </w:r>
      <w:r w:rsidR="00B31159">
        <w:rPr>
          <w:sz w:val="22"/>
        </w:rPr>
        <w:t>2017</w:t>
      </w:r>
      <w:bookmarkStart w:id="0" w:name="_GoBack"/>
      <w:bookmarkEnd w:id="0"/>
      <w:r>
        <w:rPr>
          <w:sz w:val="22"/>
        </w:rPr>
        <w:tab/>
      </w:r>
      <w:r>
        <w:rPr>
          <w:sz w:val="22"/>
        </w:rPr>
        <w:tab/>
      </w:r>
      <w:r w:rsidRPr="006D2206">
        <w:rPr>
          <w:b/>
          <w:sz w:val="22"/>
        </w:rPr>
        <w:t>Urgent Care Association of America</w:t>
      </w:r>
    </w:p>
    <w:p w14:paraId="3CBB6BE5" w14:textId="77777777" w:rsidR="004A31F6" w:rsidRDefault="004A31F6" w:rsidP="0018004C">
      <w:pPr>
        <w:rPr>
          <w:sz w:val="22"/>
        </w:rPr>
      </w:pPr>
    </w:p>
    <w:p w14:paraId="6FDF330F" w14:textId="09DB6D5F" w:rsidR="00191CED" w:rsidRDefault="00191CED">
      <w:pPr>
        <w:rPr>
          <w:b/>
          <w:sz w:val="22"/>
        </w:rPr>
      </w:pPr>
    </w:p>
    <w:p w14:paraId="3E096261" w14:textId="77777777" w:rsidR="000B119B" w:rsidRDefault="004F450D" w:rsidP="00FD35F9">
      <w:pPr>
        <w:pStyle w:val="Heading1"/>
        <w:tabs>
          <w:tab w:val="clear" w:pos="432"/>
        </w:tabs>
        <w:ind w:left="0" w:firstLine="0"/>
        <w:rPr>
          <w:b/>
          <w:sz w:val="28"/>
        </w:rPr>
      </w:pPr>
      <w:r>
        <w:rPr>
          <w:b/>
          <w:sz w:val="28"/>
        </w:rPr>
        <w:t>COMMUNITY SERVICE</w:t>
      </w:r>
    </w:p>
    <w:p w14:paraId="3E096262" w14:textId="782AF4E9" w:rsidR="000B119B" w:rsidRDefault="00191CED">
      <w:pPr>
        <w:rPr>
          <w:b/>
          <w:sz w:val="24"/>
        </w:rPr>
      </w:pPr>
      <w:r>
        <w:rPr>
          <w:noProof/>
          <w:lang w:eastAsia="en-US"/>
        </w:rPr>
        <mc:AlternateContent>
          <mc:Choice Requires="wps">
            <w:drawing>
              <wp:anchor distT="0" distB="0" distL="114300" distR="114300" simplePos="0" relativeHeight="251657216" behindDoc="0" locked="0" layoutInCell="1" allowOverlap="1" wp14:anchorId="3E096272" wp14:editId="7D887CDC">
                <wp:simplePos x="0" y="0"/>
                <wp:positionH relativeFrom="column">
                  <wp:posOffset>-45720</wp:posOffset>
                </wp:positionH>
                <wp:positionV relativeFrom="paragraph">
                  <wp:posOffset>24130</wp:posOffset>
                </wp:positionV>
                <wp:extent cx="5577840" cy="0"/>
                <wp:effectExtent l="11430" t="7620" r="11430"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8D2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43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" strokeweight=".26mm">
                <v:stroke joinstyle="miter"/>
              </v:line>
            </w:pict>
          </mc:Fallback>
        </mc:AlternateContent>
      </w:r>
    </w:p>
    <w:p w14:paraId="1979A255" w14:textId="154AFD4C" w:rsidR="00E17B13" w:rsidRDefault="005C1C05" w:rsidP="005C1C05">
      <w:pPr>
        <w:rPr>
          <w:sz w:val="22"/>
        </w:rPr>
      </w:pPr>
      <w:r>
        <w:rPr>
          <w:sz w:val="22"/>
        </w:rPr>
        <w:t>2018-present</w:t>
      </w:r>
      <w:r>
        <w:rPr>
          <w:sz w:val="22"/>
        </w:rPr>
        <w:tab/>
      </w:r>
      <w:r>
        <w:rPr>
          <w:sz w:val="22"/>
        </w:rPr>
        <w:tab/>
      </w:r>
      <w:r w:rsidRPr="005C1C05">
        <w:rPr>
          <w:b/>
          <w:sz w:val="22"/>
        </w:rPr>
        <w:t>Fifth District of the Medical Society of the State of New York</w:t>
      </w:r>
    </w:p>
    <w:p w14:paraId="78E3FB96" w14:textId="53121BA0" w:rsidR="005C1C05" w:rsidRDefault="005C1C05" w:rsidP="005C1C05">
      <w:pPr>
        <w:rPr>
          <w:sz w:val="22"/>
        </w:rPr>
      </w:pPr>
      <w:r>
        <w:rPr>
          <w:sz w:val="22"/>
        </w:rPr>
        <w:tab/>
      </w:r>
      <w:r>
        <w:rPr>
          <w:sz w:val="22"/>
        </w:rPr>
        <w:tab/>
      </w:r>
      <w:r>
        <w:rPr>
          <w:sz w:val="22"/>
        </w:rPr>
        <w:tab/>
        <w:t>Central New York</w:t>
      </w:r>
    </w:p>
    <w:p w14:paraId="78BA9B51" w14:textId="002BE5EC" w:rsidR="005C1C05" w:rsidRDefault="005C1C05" w:rsidP="005C1C05">
      <w:pPr>
        <w:pStyle w:val="ListParagraph"/>
        <w:numPr>
          <w:ilvl w:val="0"/>
          <w:numId w:val="8"/>
        </w:numPr>
        <w:rPr>
          <w:sz w:val="22"/>
        </w:rPr>
      </w:pPr>
      <w:r>
        <w:rPr>
          <w:sz w:val="22"/>
        </w:rPr>
        <w:t>Serve on the Executive Team</w:t>
      </w:r>
    </w:p>
    <w:p w14:paraId="2F204C40" w14:textId="25DF5CB9" w:rsidR="005C1C05" w:rsidRPr="005C1C05" w:rsidRDefault="005C1C05" w:rsidP="005C1C05">
      <w:pPr>
        <w:pStyle w:val="ListParagraph"/>
        <w:numPr>
          <w:ilvl w:val="0"/>
          <w:numId w:val="8"/>
        </w:numPr>
        <w:rPr>
          <w:sz w:val="22"/>
        </w:rPr>
      </w:pPr>
      <w:r>
        <w:rPr>
          <w:sz w:val="22"/>
        </w:rPr>
        <w:t>Representative to the State House of Delegates</w:t>
      </w:r>
    </w:p>
    <w:p w14:paraId="255B148F" w14:textId="608709DE" w:rsidR="005C1C05" w:rsidRDefault="005C1C05" w:rsidP="005C1C05">
      <w:pPr>
        <w:rPr>
          <w:sz w:val="22"/>
        </w:rPr>
      </w:pPr>
    </w:p>
    <w:p w14:paraId="379261B1" w14:textId="693AF578" w:rsidR="005C1C05" w:rsidRDefault="005C1C05" w:rsidP="005C1C05">
      <w:pPr>
        <w:rPr>
          <w:sz w:val="22"/>
        </w:rPr>
      </w:pPr>
      <w:r>
        <w:rPr>
          <w:sz w:val="22"/>
        </w:rPr>
        <w:t>2017-present</w:t>
      </w:r>
      <w:r>
        <w:rPr>
          <w:sz w:val="22"/>
        </w:rPr>
        <w:tab/>
      </w:r>
      <w:r>
        <w:rPr>
          <w:sz w:val="22"/>
        </w:rPr>
        <w:tab/>
      </w:r>
      <w:r w:rsidRPr="005C1C05">
        <w:rPr>
          <w:b/>
          <w:sz w:val="22"/>
        </w:rPr>
        <w:t>Onondaga County Medical Society</w:t>
      </w:r>
    </w:p>
    <w:p w14:paraId="15E7DE4E" w14:textId="29CF4330" w:rsidR="005C1C05" w:rsidRDefault="005C1C05" w:rsidP="005C1C05">
      <w:pPr>
        <w:rPr>
          <w:sz w:val="22"/>
        </w:rPr>
      </w:pPr>
      <w:r>
        <w:rPr>
          <w:sz w:val="22"/>
        </w:rPr>
        <w:tab/>
      </w:r>
      <w:r>
        <w:rPr>
          <w:sz w:val="22"/>
        </w:rPr>
        <w:tab/>
      </w:r>
      <w:r>
        <w:rPr>
          <w:sz w:val="22"/>
        </w:rPr>
        <w:tab/>
        <w:t>Syracuse, New York</w:t>
      </w:r>
    </w:p>
    <w:p w14:paraId="0F516401" w14:textId="061B844F" w:rsidR="005C1C05" w:rsidRDefault="005C1C05" w:rsidP="005C1C05">
      <w:pPr>
        <w:pStyle w:val="ListParagraph"/>
        <w:numPr>
          <w:ilvl w:val="0"/>
          <w:numId w:val="8"/>
        </w:numPr>
        <w:rPr>
          <w:sz w:val="22"/>
        </w:rPr>
      </w:pPr>
      <w:r>
        <w:rPr>
          <w:sz w:val="22"/>
        </w:rPr>
        <w:t>Board of Directors</w:t>
      </w:r>
    </w:p>
    <w:p w14:paraId="68AF879D" w14:textId="79127E19" w:rsidR="005C1C05" w:rsidRDefault="005C1C05" w:rsidP="005C1C05">
      <w:pPr>
        <w:rPr>
          <w:sz w:val="22"/>
        </w:rPr>
      </w:pPr>
    </w:p>
    <w:p w14:paraId="33F34B29" w14:textId="77777777" w:rsidR="005C1C05" w:rsidRDefault="005C1C05" w:rsidP="005C1C05">
      <w:pPr>
        <w:rPr>
          <w:b/>
          <w:sz w:val="22"/>
        </w:rPr>
      </w:pPr>
      <w:r>
        <w:rPr>
          <w:sz w:val="22"/>
        </w:rPr>
        <w:t>2017-2018</w:t>
      </w:r>
      <w:r>
        <w:rPr>
          <w:sz w:val="22"/>
        </w:rPr>
        <w:tab/>
      </w:r>
      <w:r>
        <w:rPr>
          <w:sz w:val="22"/>
        </w:rPr>
        <w:tab/>
      </w:r>
      <w:r>
        <w:rPr>
          <w:b/>
          <w:sz w:val="22"/>
        </w:rPr>
        <w:t>Ithaca Rescue Mission</w:t>
      </w:r>
    </w:p>
    <w:p w14:paraId="17974468" w14:textId="77777777" w:rsidR="005C1C05" w:rsidRDefault="005C1C05" w:rsidP="005C1C05">
      <w:pPr>
        <w:rPr>
          <w:sz w:val="22"/>
        </w:rPr>
      </w:pPr>
      <w:r>
        <w:rPr>
          <w:b/>
          <w:sz w:val="22"/>
        </w:rPr>
        <w:tab/>
      </w:r>
      <w:r>
        <w:rPr>
          <w:b/>
          <w:sz w:val="22"/>
        </w:rPr>
        <w:tab/>
      </w:r>
      <w:r>
        <w:rPr>
          <w:b/>
          <w:sz w:val="22"/>
        </w:rPr>
        <w:tab/>
      </w:r>
      <w:r>
        <w:rPr>
          <w:sz w:val="22"/>
        </w:rPr>
        <w:t>Ithaca, New York</w:t>
      </w:r>
    </w:p>
    <w:p w14:paraId="557C867B" w14:textId="2127FB76" w:rsidR="005C1C05" w:rsidRPr="005C1C05" w:rsidRDefault="005C1C05" w:rsidP="005C1C05">
      <w:pPr>
        <w:pStyle w:val="ListParagraph"/>
        <w:numPr>
          <w:ilvl w:val="0"/>
          <w:numId w:val="8"/>
        </w:numPr>
        <w:rPr>
          <w:sz w:val="22"/>
        </w:rPr>
      </w:pPr>
      <w:r w:rsidRPr="005C1C05">
        <w:rPr>
          <w:sz w:val="22"/>
        </w:rPr>
        <w:t>Advisory Board</w:t>
      </w:r>
    </w:p>
    <w:p w14:paraId="77B774BF" w14:textId="77777777" w:rsidR="005C1C05" w:rsidRPr="005C1C05" w:rsidRDefault="005C1C05" w:rsidP="005C1C05">
      <w:pPr>
        <w:rPr>
          <w:sz w:val="22"/>
        </w:rPr>
      </w:pPr>
    </w:p>
    <w:p w14:paraId="2DB71FFA" w14:textId="77777777" w:rsidR="00E17B13" w:rsidRDefault="00E17B13" w:rsidP="004F450D">
      <w:pPr>
        <w:rPr>
          <w:sz w:val="22"/>
        </w:rPr>
      </w:pPr>
    </w:p>
    <w:p w14:paraId="79664B50" w14:textId="68D0CF8C" w:rsidR="00B60C20" w:rsidRDefault="00B60C20" w:rsidP="004F450D">
      <w:pPr>
        <w:rPr>
          <w:b/>
          <w:sz w:val="22"/>
        </w:rPr>
      </w:pPr>
      <w:r>
        <w:rPr>
          <w:sz w:val="22"/>
        </w:rPr>
        <w:t>2016-present</w:t>
      </w:r>
      <w:r>
        <w:rPr>
          <w:sz w:val="22"/>
        </w:rPr>
        <w:tab/>
      </w:r>
      <w:r>
        <w:rPr>
          <w:sz w:val="22"/>
        </w:rPr>
        <w:tab/>
      </w:r>
      <w:r w:rsidRPr="00B60C20">
        <w:rPr>
          <w:b/>
          <w:sz w:val="22"/>
        </w:rPr>
        <w:t>New York State Antimicrobial Resistance Task Force</w:t>
      </w:r>
    </w:p>
    <w:p w14:paraId="73136553" w14:textId="70DBCF00" w:rsidR="00306C47" w:rsidRPr="00306C47" w:rsidRDefault="00306C47" w:rsidP="004F450D">
      <w:pPr>
        <w:rPr>
          <w:sz w:val="22"/>
        </w:rPr>
      </w:pPr>
      <w:r>
        <w:rPr>
          <w:b/>
          <w:sz w:val="22"/>
        </w:rPr>
        <w:tab/>
      </w:r>
      <w:r>
        <w:rPr>
          <w:b/>
          <w:sz w:val="22"/>
        </w:rPr>
        <w:tab/>
      </w:r>
      <w:r>
        <w:rPr>
          <w:b/>
          <w:sz w:val="22"/>
        </w:rPr>
        <w:tab/>
      </w:r>
      <w:r>
        <w:rPr>
          <w:sz w:val="22"/>
        </w:rPr>
        <w:t>Albany, New York</w:t>
      </w:r>
    </w:p>
    <w:p w14:paraId="74CD69FF" w14:textId="1FEE31DC" w:rsidR="00B60C20" w:rsidRDefault="00B60C20" w:rsidP="00B60C20">
      <w:pPr>
        <w:pStyle w:val="ListParagraph"/>
        <w:numPr>
          <w:ilvl w:val="0"/>
          <w:numId w:val="8"/>
        </w:numPr>
        <w:rPr>
          <w:sz w:val="22"/>
        </w:rPr>
      </w:pPr>
      <w:r>
        <w:rPr>
          <w:sz w:val="22"/>
        </w:rPr>
        <w:t>Representative of Northeast Regional Urgent Care Association</w:t>
      </w:r>
    </w:p>
    <w:p w14:paraId="0FFB977F" w14:textId="77777777" w:rsidR="00B60C20" w:rsidRPr="00B60C20" w:rsidRDefault="00B60C20" w:rsidP="00B60C20">
      <w:pPr>
        <w:pStyle w:val="ListParagraph"/>
        <w:ind w:left="2520"/>
        <w:rPr>
          <w:sz w:val="22"/>
        </w:rPr>
      </w:pPr>
    </w:p>
    <w:p w14:paraId="21F81512" w14:textId="14617230" w:rsidR="004A31F6" w:rsidRDefault="004A31F6" w:rsidP="004F450D">
      <w:pPr>
        <w:rPr>
          <w:sz w:val="22"/>
        </w:rPr>
      </w:pPr>
      <w:r>
        <w:rPr>
          <w:sz w:val="22"/>
        </w:rPr>
        <w:t>2014-present</w:t>
      </w:r>
      <w:r>
        <w:rPr>
          <w:sz w:val="22"/>
        </w:rPr>
        <w:tab/>
      </w:r>
      <w:r>
        <w:rPr>
          <w:sz w:val="22"/>
        </w:rPr>
        <w:tab/>
      </w:r>
      <w:r w:rsidRPr="004A31F6">
        <w:rPr>
          <w:b/>
          <w:sz w:val="22"/>
        </w:rPr>
        <w:t>Rotary Club of Ithaca, New York</w:t>
      </w:r>
    </w:p>
    <w:p w14:paraId="38A56405" w14:textId="4D6CD2B8" w:rsidR="004A31F6" w:rsidRDefault="004A31F6" w:rsidP="004F450D">
      <w:pPr>
        <w:rPr>
          <w:sz w:val="22"/>
        </w:rPr>
      </w:pPr>
      <w:r>
        <w:rPr>
          <w:sz w:val="22"/>
        </w:rPr>
        <w:tab/>
      </w:r>
      <w:r>
        <w:rPr>
          <w:sz w:val="22"/>
        </w:rPr>
        <w:tab/>
      </w:r>
      <w:r>
        <w:rPr>
          <w:sz w:val="22"/>
        </w:rPr>
        <w:tab/>
      </w:r>
    </w:p>
    <w:p w14:paraId="1DA00CBB" w14:textId="454D1181" w:rsidR="004A31F6" w:rsidRDefault="004A31F6" w:rsidP="004F450D">
      <w:pPr>
        <w:rPr>
          <w:sz w:val="22"/>
        </w:rPr>
      </w:pPr>
      <w:r>
        <w:rPr>
          <w:sz w:val="22"/>
        </w:rPr>
        <w:t>2014-present</w:t>
      </w:r>
      <w:r>
        <w:rPr>
          <w:sz w:val="22"/>
        </w:rPr>
        <w:tab/>
      </w:r>
      <w:r>
        <w:rPr>
          <w:sz w:val="22"/>
        </w:rPr>
        <w:tab/>
      </w:r>
      <w:r w:rsidRPr="004A31F6">
        <w:rPr>
          <w:b/>
          <w:sz w:val="22"/>
        </w:rPr>
        <w:t>Tompkins County Medical Society</w:t>
      </w:r>
      <w:r>
        <w:rPr>
          <w:sz w:val="22"/>
        </w:rPr>
        <w:t xml:space="preserve"> </w:t>
      </w:r>
    </w:p>
    <w:p w14:paraId="5590292A" w14:textId="29FB5D76" w:rsidR="004A31F6" w:rsidRDefault="004A31F6" w:rsidP="004F450D">
      <w:pPr>
        <w:rPr>
          <w:sz w:val="22"/>
        </w:rPr>
      </w:pPr>
      <w:r>
        <w:rPr>
          <w:sz w:val="22"/>
        </w:rPr>
        <w:tab/>
      </w:r>
      <w:r>
        <w:rPr>
          <w:sz w:val="22"/>
        </w:rPr>
        <w:tab/>
      </w:r>
      <w:r>
        <w:rPr>
          <w:sz w:val="22"/>
        </w:rPr>
        <w:tab/>
        <w:t>Ithaca, New York Area</w:t>
      </w:r>
    </w:p>
    <w:p w14:paraId="0DF28703" w14:textId="0E47D160" w:rsidR="00E17B13" w:rsidRDefault="009D68D0" w:rsidP="009D68D0">
      <w:pPr>
        <w:pStyle w:val="ListParagraph"/>
        <w:numPr>
          <w:ilvl w:val="0"/>
          <w:numId w:val="8"/>
        </w:numPr>
        <w:rPr>
          <w:sz w:val="22"/>
        </w:rPr>
      </w:pPr>
      <w:r w:rsidRPr="009D68D0">
        <w:rPr>
          <w:sz w:val="22"/>
        </w:rPr>
        <w:t xml:space="preserve">Board of Directors </w:t>
      </w:r>
    </w:p>
    <w:p w14:paraId="4ABB9D6B" w14:textId="29CF3C44" w:rsidR="00E17B13" w:rsidRDefault="00E17B13" w:rsidP="009D68D0">
      <w:pPr>
        <w:pStyle w:val="ListParagraph"/>
        <w:numPr>
          <w:ilvl w:val="0"/>
          <w:numId w:val="8"/>
        </w:numPr>
        <w:rPr>
          <w:sz w:val="22"/>
        </w:rPr>
      </w:pPr>
      <w:r>
        <w:rPr>
          <w:sz w:val="22"/>
        </w:rPr>
        <w:t xml:space="preserve">President </w:t>
      </w:r>
      <w:r w:rsidR="005C1C05">
        <w:rPr>
          <w:sz w:val="22"/>
        </w:rPr>
        <w:t>2017-2018</w:t>
      </w:r>
    </w:p>
    <w:p w14:paraId="58318D1F" w14:textId="4748BB30" w:rsidR="00816CD5" w:rsidRDefault="00816CD5" w:rsidP="00816CD5">
      <w:pPr>
        <w:pStyle w:val="ListParagraph"/>
        <w:ind w:left="0"/>
        <w:rPr>
          <w:sz w:val="22"/>
        </w:rPr>
      </w:pPr>
    </w:p>
    <w:p w14:paraId="7A987973" w14:textId="6BCC94A7" w:rsidR="00816CD5" w:rsidRDefault="00816CD5" w:rsidP="00816CD5">
      <w:pPr>
        <w:pStyle w:val="ListParagraph"/>
        <w:ind w:left="0"/>
        <w:rPr>
          <w:sz w:val="22"/>
        </w:rPr>
      </w:pPr>
      <w:r>
        <w:rPr>
          <w:sz w:val="22"/>
        </w:rPr>
        <w:t>2013</w:t>
      </w:r>
      <w:r w:rsidR="00F4718A">
        <w:rPr>
          <w:sz w:val="22"/>
        </w:rPr>
        <w:t>-201</w:t>
      </w:r>
      <w:r w:rsidR="00E17B13">
        <w:rPr>
          <w:sz w:val="22"/>
        </w:rPr>
        <w:t>6</w:t>
      </w:r>
      <w:r w:rsidR="00F4718A">
        <w:rPr>
          <w:sz w:val="22"/>
        </w:rPr>
        <w:tab/>
      </w:r>
      <w:r w:rsidR="00F4718A">
        <w:rPr>
          <w:sz w:val="22"/>
        </w:rPr>
        <w:tab/>
      </w:r>
      <w:r w:rsidRPr="00816CD5">
        <w:rPr>
          <w:b/>
          <w:sz w:val="22"/>
        </w:rPr>
        <w:t>Cayuga Addiction Recovery Service</w:t>
      </w:r>
    </w:p>
    <w:p w14:paraId="2107DEEA" w14:textId="0F1AC07C" w:rsidR="00816CD5" w:rsidRDefault="00816CD5" w:rsidP="00816CD5">
      <w:pPr>
        <w:pStyle w:val="ListParagraph"/>
        <w:ind w:left="0"/>
        <w:rPr>
          <w:sz w:val="22"/>
        </w:rPr>
      </w:pPr>
      <w:r>
        <w:rPr>
          <w:sz w:val="22"/>
        </w:rPr>
        <w:tab/>
      </w:r>
      <w:r>
        <w:rPr>
          <w:sz w:val="22"/>
        </w:rPr>
        <w:tab/>
      </w:r>
      <w:r>
        <w:rPr>
          <w:sz w:val="22"/>
        </w:rPr>
        <w:tab/>
        <w:t>Ithaca, New York</w:t>
      </w:r>
    </w:p>
    <w:p w14:paraId="05C44FD9" w14:textId="2B9A5F1A" w:rsidR="00816CD5" w:rsidRDefault="00816CD5" w:rsidP="00816CD5">
      <w:pPr>
        <w:pStyle w:val="ListParagraph"/>
        <w:numPr>
          <w:ilvl w:val="0"/>
          <w:numId w:val="8"/>
        </w:numPr>
        <w:rPr>
          <w:sz w:val="22"/>
        </w:rPr>
      </w:pPr>
      <w:r>
        <w:rPr>
          <w:sz w:val="22"/>
        </w:rPr>
        <w:t>Board of Directors</w:t>
      </w:r>
    </w:p>
    <w:p w14:paraId="7E6B9177" w14:textId="1837695B" w:rsidR="004A31F6" w:rsidRDefault="004A31F6" w:rsidP="004A31F6">
      <w:pPr>
        <w:pStyle w:val="ListParagraph"/>
        <w:ind w:left="2520"/>
        <w:rPr>
          <w:sz w:val="22"/>
        </w:rPr>
      </w:pPr>
    </w:p>
    <w:p w14:paraId="20D173F8" w14:textId="77777777" w:rsidR="00714376" w:rsidRPr="004A31F6" w:rsidRDefault="00714376" w:rsidP="004A31F6">
      <w:pPr>
        <w:pStyle w:val="ListParagraph"/>
        <w:ind w:left="2520"/>
        <w:rPr>
          <w:sz w:val="22"/>
        </w:rPr>
      </w:pPr>
    </w:p>
    <w:p w14:paraId="3E096263" w14:textId="77777777" w:rsidR="004F450D" w:rsidRDefault="00092621" w:rsidP="004F450D">
      <w:pPr>
        <w:rPr>
          <w:b/>
          <w:sz w:val="22"/>
        </w:rPr>
      </w:pPr>
      <w:r>
        <w:rPr>
          <w:sz w:val="22"/>
        </w:rPr>
        <w:t>2009-2011</w:t>
      </w:r>
      <w:r w:rsidR="004F450D">
        <w:rPr>
          <w:sz w:val="22"/>
        </w:rPr>
        <w:tab/>
      </w:r>
      <w:r w:rsidR="004F450D">
        <w:rPr>
          <w:sz w:val="22"/>
        </w:rPr>
        <w:tab/>
      </w:r>
      <w:r w:rsidR="004F450D">
        <w:rPr>
          <w:b/>
          <w:sz w:val="22"/>
        </w:rPr>
        <w:t>Cortland Enlarged City School District</w:t>
      </w:r>
      <w:r w:rsidR="003F741F">
        <w:rPr>
          <w:b/>
          <w:sz w:val="22"/>
        </w:rPr>
        <w:t xml:space="preserve"> Board of Education</w:t>
      </w:r>
      <w:r w:rsidR="004F450D">
        <w:rPr>
          <w:b/>
          <w:sz w:val="22"/>
        </w:rPr>
        <w:t xml:space="preserve">  </w:t>
      </w:r>
    </w:p>
    <w:p w14:paraId="3E096264" w14:textId="77777777" w:rsidR="004F450D" w:rsidRDefault="004F450D" w:rsidP="004F450D">
      <w:pPr>
        <w:ind w:left="1440" w:firstLine="720"/>
        <w:rPr>
          <w:sz w:val="22"/>
        </w:rPr>
      </w:pPr>
      <w:smartTag w:uri="urn:schemas-microsoft-com:office:smarttags" w:element="place">
        <w:smartTag w:uri="urn:schemas-microsoft-com:office:smarttags" w:element="City">
          <w:r>
            <w:rPr>
              <w:sz w:val="22"/>
            </w:rPr>
            <w:t>Cortland</w:t>
          </w:r>
        </w:smartTag>
        <w:r>
          <w:rPr>
            <w:sz w:val="22"/>
          </w:rPr>
          <w:t xml:space="preserve">, </w:t>
        </w:r>
        <w:smartTag w:uri="urn:schemas-microsoft-com:office:smarttags" w:element="State">
          <w:r>
            <w:rPr>
              <w:sz w:val="22"/>
            </w:rPr>
            <w:t>New York</w:t>
          </w:r>
        </w:smartTag>
      </w:smartTag>
    </w:p>
    <w:p w14:paraId="3E096265" w14:textId="28B63DA1" w:rsidR="00F42610" w:rsidRPr="00F42610" w:rsidRDefault="009D68D0" w:rsidP="00296333">
      <w:pPr>
        <w:numPr>
          <w:ilvl w:val="0"/>
          <w:numId w:val="8"/>
        </w:numPr>
        <w:suppressAutoHyphens w:val="0"/>
        <w:jc w:val="both"/>
        <w:rPr>
          <w:b/>
          <w:lang w:eastAsia="en-US"/>
        </w:rPr>
      </w:pPr>
      <w:r>
        <w:rPr>
          <w:sz w:val="22"/>
        </w:rPr>
        <w:t>Member of school board, e</w:t>
      </w:r>
      <w:r w:rsidR="00F42610">
        <w:rPr>
          <w:sz w:val="22"/>
        </w:rPr>
        <w:t xml:space="preserve">lected </w:t>
      </w:r>
      <w:r w:rsidR="009C2A8D">
        <w:rPr>
          <w:sz w:val="22"/>
        </w:rPr>
        <w:t>Vice-President 2010-11</w:t>
      </w:r>
      <w:r w:rsidR="004F450D" w:rsidRPr="009C2A8D">
        <w:rPr>
          <w:sz w:val="22"/>
        </w:rPr>
        <w:t xml:space="preserve"> </w:t>
      </w:r>
    </w:p>
    <w:p w14:paraId="3E096267" w14:textId="77777777" w:rsidR="004F450D" w:rsidRDefault="004F450D" w:rsidP="00735B1A">
      <w:pPr>
        <w:ind w:left="1800"/>
        <w:rPr>
          <w:sz w:val="24"/>
        </w:rPr>
      </w:pPr>
      <w:r w:rsidRPr="009C2A8D">
        <w:rPr>
          <w:sz w:val="22"/>
        </w:rPr>
        <w:tab/>
        <w:t xml:space="preserve">             </w:t>
      </w:r>
      <w:r>
        <w:rPr>
          <w:sz w:val="24"/>
        </w:rPr>
        <w:tab/>
      </w:r>
      <w:r>
        <w:rPr>
          <w:sz w:val="24"/>
        </w:rPr>
        <w:tab/>
      </w:r>
      <w:r>
        <w:rPr>
          <w:sz w:val="24"/>
        </w:rPr>
        <w:tab/>
      </w:r>
      <w:r>
        <w:rPr>
          <w:sz w:val="24"/>
        </w:rPr>
        <w:tab/>
        <w:t xml:space="preserve">        </w:t>
      </w:r>
    </w:p>
    <w:p w14:paraId="3E096268" w14:textId="61173DB3" w:rsidR="009C2A8D" w:rsidRDefault="004A31F6">
      <w:pPr>
        <w:rPr>
          <w:sz w:val="22"/>
        </w:rPr>
      </w:pPr>
      <w:r>
        <w:rPr>
          <w:sz w:val="22"/>
        </w:rPr>
        <w:t>2008-2010</w:t>
      </w:r>
      <w:r w:rsidR="000B119B">
        <w:rPr>
          <w:sz w:val="22"/>
        </w:rPr>
        <w:tab/>
      </w:r>
      <w:r w:rsidR="000B119B">
        <w:rPr>
          <w:sz w:val="22"/>
        </w:rPr>
        <w:tab/>
      </w:r>
      <w:r w:rsidR="000B119B">
        <w:rPr>
          <w:b/>
          <w:sz w:val="22"/>
        </w:rPr>
        <w:t>Susquehanna Regional EMS Council</w:t>
      </w:r>
      <w:r w:rsidR="000B119B">
        <w:rPr>
          <w:sz w:val="22"/>
        </w:rPr>
        <w:t xml:space="preserve">  </w:t>
      </w:r>
    </w:p>
    <w:p w14:paraId="3E09626A" w14:textId="04F4DF5B" w:rsidR="000B119B" w:rsidRPr="00217FE8" w:rsidRDefault="009C2A8D" w:rsidP="005C1C05">
      <w:pPr>
        <w:ind w:left="1440" w:firstLine="720"/>
        <w:rPr>
          <w:sz w:val="22"/>
        </w:rPr>
      </w:pPr>
      <w:r>
        <w:rPr>
          <w:sz w:val="22"/>
        </w:rPr>
        <w:t>Binghamton, New York</w:t>
      </w:r>
    </w:p>
    <w:sectPr w:rsidR="000B119B" w:rsidRPr="00217FE8" w:rsidSect="00D13FC2">
      <w:footnotePr>
        <w:pos w:val="beneathText"/>
      </w:footnotePr>
      <w:type w:val="continuous"/>
      <w:pgSz w:w="12240" w:h="15840"/>
      <w:pgMar w:top="1860" w:right="1800" w:bottom="1440" w:left="18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ACDB" w14:textId="77777777" w:rsidR="000F00EF" w:rsidRDefault="000F00EF">
      <w:r>
        <w:separator/>
      </w:r>
    </w:p>
  </w:endnote>
  <w:endnote w:type="continuationSeparator" w:id="0">
    <w:p w14:paraId="79AFC738" w14:textId="77777777" w:rsidR="000F00EF" w:rsidRDefault="000F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5239" w14:textId="77777777" w:rsidR="000F00EF" w:rsidRDefault="000F00EF">
      <w:r>
        <w:separator/>
      </w:r>
    </w:p>
  </w:footnote>
  <w:footnote w:type="continuationSeparator" w:id="0">
    <w:p w14:paraId="4763099A" w14:textId="77777777" w:rsidR="000F00EF" w:rsidRDefault="000F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6277" w14:textId="42E8A580" w:rsidR="00B70EB5" w:rsidRDefault="004A31F6" w:rsidP="00217FE8">
    <w:pPr>
      <w:jc w:val="center"/>
      <w:rPr>
        <w:b/>
        <w:bCs/>
        <w:sz w:val="32"/>
      </w:rPr>
    </w:pPr>
    <w:r>
      <w:rPr>
        <w:b/>
        <w:bCs/>
        <w:sz w:val="32"/>
      </w:rPr>
      <w:t>Lo</w:t>
    </w:r>
    <w:r w:rsidR="00191CED">
      <w:rPr>
        <w:b/>
        <w:bCs/>
        <w:sz w:val="32"/>
      </w:rPr>
      <w:t>uAnne L.</w:t>
    </w:r>
    <w:r>
      <w:rPr>
        <w:b/>
        <w:bCs/>
        <w:sz w:val="32"/>
      </w:rPr>
      <w:t xml:space="preserve"> Giangreco</w:t>
    </w:r>
    <w:r w:rsidR="00B70EB5">
      <w:rPr>
        <w:b/>
        <w:bCs/>
        <w:sz w:val="32"/>
      </w:rPr>
      <w:t>, MD, FACEP</w:t>
    </w:r>
  </w:p>
  <w:p w14:paraId="3E096278" w14:textId="77777777" w:rsidR="00B70EB5" w:rsidRDefault="00B70EB5">
    <w:pPr>
      <w:pStyle w:val="Header"/>
    </w:pPr>
  </w:p>
  <w:p w14:paraId="3E096279" w14:textId="77777777" w:rsidR="00B70EB5" w:rsidRDefault="00B70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627A" w14:textId="7BAC4BCD" w:rsidR="001C01E5" w:rsidRDefault="00191CED" w:rsidP="001C01E5">
    <w:pPr>
      <w:pStyle w:val="Header"/>
      <w:jc w:val="center"/>
      <w:rPr>
        <w:b/>
        <w:sz w:val="32"/>
        <w:szCs w:val="32"/>
      </w:rPr>
    </w:pPr>
    <w:r>
      <w:rPr>
        <w:b/>
        <w:sz w:val="32"/>
        <w:szCs w:val="32"/>
      </w:rPr>
      <w:t>LouAnne L.</w:t>
    </w:r>
    <w:r w:rsidR="004A31F6">
      <w:rPr>
        <w:b/>
        <w:sz w:val="32"/>
        <w:szCs w:val="32"/>
      </w:rPr>
      <w:t xml:space="preserve"> Giangreco</w:t>
    </w:r>
    <w:r w:rsidR="001C01E5">
      <w:rPr>
        <w:b/>
        <w:sz w:val="32"/>
        <w:szCs w:val="32"/>
      </w:rPr>
      <w:t>, MD, FACEP</w:t>
    </w:r>
  </w:p>
  <w:p w14:paraId="3E09627C" w14:textId="1FF2FEB4" w:rsidR="006B25C1" w:rsidRDefault="004A31F6" w:rsidP="004A31F6">
    <w:pPr>
      <w:pStyle w:val="Header"/>
      <w:jc w:val="center"/>
      <w:rPr>
        <w:sz w:val="22"/>
        <w:szCs w:val="22"/>
      </w:rPr>
    </w:pPr>
    <w:r>
      <w:rPr>
        <w:sz w:val="22"/>
        <w:szCs w:val="22"/>
      </w:rPr>
      <w:t>17 Goodrich Way</w:t>
    </w:r>
  </w:p>
  <w:p w14:paraId="48221509" w14:textId="7F9864BA" w:rsidR="004A31F6" w:rsidRDefault="004A31F6" w:rsidP="004A31F6">
    <w:pPr>
      <w:pStyle w:val="Header"/>
      <w:jc w:val="center"/>
      <w:rPr>
        <w:sz w:val="22"/>
        <w:szCs w:val="22"/>
      </w:rPr>
    </w:pPr>
    <w:r>
      <w:rPr>
        <w:sz w:val="22"/>
        <w:szCs w:val="22"/>
      </w:rPr>
      <w:t xml:space="preserve">Dryden, New </w:t>
    </w:r>
    <w:proofErr w:type="gramStart"/>
    <w:r>
      <w:rPr>
        <w:sz w:val="22"/>
        <w:szCs w:val="22"/>
      </w:rPr>
      <w:t>York  13053</w:t>
    </w:r>
    <w:proofErr w:type="gramEnd"/>
  </w:p>
  <w:p w14:paraId="3E09627D" w14:textId="77777777" w:rsidR="00D13FC2" w:rsidRPr="00D13FC2" w:rsidRDefault="006B25C1" w:rsidP="001C01E5">
    <w:pPr>
      <w:pStyle w:val="Header"/>
      <w:jc w:val="center"/>
      <w:rPr>
        <w:sz w:val="22"/>
        <w:szCs w:val="22"/>
      </w:rPr>
    </w:pPr>
    <w:r w:rsidRPr="00D13FC2">
      <w:rPr>
        <w:sz w:val="22"/>
        <w:szCs w:val="22"/>
      </w:rPr>
      <w:t xml:space="preserve"> </w:t>
    </w:r>
    <w:r w:rsidR="00D13FC2" w:rsidRPr="00D13FC2">
      <w:rPr>
        <w:sz w:val="22"/>
        <w:szCs w:val="22"/>
      </w:rPr>
      <w:t>(607) 543-1804</w:t>
    </w:r>
  </w:p>
  <w:p w14:paraId="3E09627E" w14:textId="3E5EEEA8" w:rsidR="00D13FC2" w:rsidRPr="00D13FC2" w:rsidRDefault="00083CF9" w:rsidP="001C01E5">
    <w:pPr>
      <w:pStyle w:val="Header"/>
      <w:jc w:val="center"/>
      <w:rPr>
        <w:sz w:val="22"/>
        <w:szCs w:val="22"/>
      </w:rPr>
    </w:pPr>
    <w:r>
      <w:rPr>
        <w:sz w:val="22"/>
        <w:szCs w:val="22"/>
      </w:rPr>
      <w:t>Louanne.giangrecomd@gmail</w:t>
    </w:r>
    <w:r w:rsidR="00D13FC2" w:rsidRPr="00D13FC2">
      <w:rPr>
        <w:sz w:val="22"/>
        <w:szCs w:val="22"/>
      </w:rPr>
      <w:t>.com</w:t>
    </w:r>
  </w:p>
  <w:p w14:paraId="3E09627F" w14:textId="77777777" w:rsidR="00D9098E" w:rsidRDefault="00D9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D054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4E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AED4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1A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DCE4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E76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DAE7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B423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4A7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D25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singleLevel"/>
    <w:tmpl w:val="00000002"/>
    <w:name w:val="WW8Num3"/>
    <w:lvl w:ilvl="0">
      <w:start w:val="1997"/>
      <w:numFmt w:val="decimal"/>
      <w:lvlText w:val="%1"/>
      <w:lvlJc w:val="left"/>
      <w:pPr>
        <w:tabs>
          <w:tab w:val="num" w:pos="2160"/>
        </w:tabs>
        <w:ind w:left="2160" w:hanging="2160"/>
      </w:pPr>
      <w:rPr>
        <w:b w:val="0"/>
      </w:rPr>
    </w:lvl>
  </w:abstractNum>
  <w:abstractNum w:abstractNumId="12" w15:restartNumberingAfterBreak="0">
    <w:nsid w:val="14A00574"/>
    <w:multiLevelType w:val="multilevel"/>
    <w:tmpl w:val="4D04EAE8"/>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15B73197"/>
    <w:multiLevelType w:val="hybridMultilevel"/>
    <w:tmpl w:val="4D04EAE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1AB41EDC"/>
    <w:multiLevelType w:val="hybridMultilevel"/>
    <w:tmpl w:val="4D1CA7E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53B113D"/>
    <w:multiLevelType w:val="hybridMultilevel"/>
    <w:tmpl w:val="02B8CC10"/>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2CDF2D74"/>
    <w:multiLevelType w:val="hybridMultilevel"/>
    <w:tmpl w:val="E19E0E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2ED5C33"/>
    <w:multiLevelType w:val="hybridMultilevel"/>
    <w:tmpl w:val="C270F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0A44D8"/>
    <w:multiLevelType w:val="hybridMultilevel"/>
    <w:tmpl w:val="AF8E7C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112C54"/>
    <w:multiLevelType w:val="hybridMultilevel"/>
    <w:tmpl w:val="A02E98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427440E"/>
    <w:multiLevelType w:val="hybridMultilevel"/>
    <w:tmpl w:val="BA56E9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49D0C4E"/>
    <w:multiLevelType w:val="hybridMultilevel"/>
    <w:tmpl w:val="72C21B2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4FF3BA5"/>
    <w:multiLevelType w:val="hybridMultilevel"/>
    <w:tmpl w:val="B8CAC9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8A526F8"/>
    <w:multiLevelType w:val="hybridMultilevel"/>
    <w:tmpl w:val="865AC5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37D20F4"/>
    <w:multiLevelType w:val="hybridMultilevel"/>
    <w:tmpl w:val="C40A3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40E2026"/>
    <w:multiLevelType w:val="hybridMultilevel"/>
    <w:tmpl w:val="03EE360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74680956"/>
    <w:multiLevelType w:val="hybridMultilevel"/>
    <w:tmpl w:val="CDAE4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F0B0D30"/>
    <w:multiLevelType w:val="hybridMultilevel"/>
    <w:tmpl w:val="5E4287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FD15AA6"/>
    <w:multiLevelType w:val="hybridMultilevel"/>
    <w:tmpl w:val="A7447C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1"/>
  </w:num>
  <w:num w:numId="3">
    <w:abstractNumId w:val="18"/>
  </w:num>
  <w:num w:numId="4">
    <w:abstractNumId w:val="26"/>
  </w:num>
  <w:num w:numId="5">
    <w:abstractNumId w:val="22"/>
  </w:num>
  <w:num w:numId="6">
    <w:abstractNumId w:val="17"/>
  </w:num>
  <w:num w:numId="7">
    <w:abstractNumId w:val="19"/>
  </w:num>
  <w:num w:numId="8">
    <w:abstractNumId w:val="14"/>
  </w:num>
  <w:num w:numId="9">
    <w:abstractNumId w:val="27"/>
  </w:num>
  <w:num w:numId="10">
    <w:abstractNumId w:val="24"/>
  </w:num>
  <w:num w:numId="11">
    <w:abstractNumId w:val="20"/>
  </w:num>
  <w:num w:numId="12">
    <w:abstractNumId w:val="13"/>
  </w:num>
  <w:num w:numId="13">
    <w:abstractNumId w:val="13"/>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25"/>
  </w:num>
  <w:num w:numId="27">
    <w:abstractNumId w:val="15"/>
  </w:num>
  <w:num w:numId="28">
    <w:abstractNumId w:val="16"/>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F9"/>
    <w:rsid w:val="000366B3"/>
    <w:rsid w:val="00053EF9"/>
    <w:rsid w:val="00083CF9"/>
    <w:rsid w:val="00092621"/>
    <w:rsid w:val="000A448F"/>
    <w:rsid w:val="000B119B"/>
    <w:rsid w:val="000C11E7"/>
    <w:rsid w:val="000F00EF"/>
    <w:rsid w:val="000F0273"/>
    <w:rsid w:val="000F0E9F"/>
    <w:rsid w:val="000F3EA2"/>
    <w:rsid w:val="00113CE2"/>
    <w:rsid w:val="00123391"/>
    <w:rsid w:val="00127236"/>
    <w:rsid w:val="001721B3"/>
    <w:rsid w:val="0018004C"/>
    <w:rsid w:val="00186ACD"/>
    <w:rsid w:val="00191CED"/>
    <w:rsid w:val="00192399"/>
    <w:rsid w:val="00195088"/>
    <w:rsid w:val="0019563F"/>
    <w:rsid w:val="001A2F43"/>
    <w:rsid w:val="001A6DC3"/>
    <w:rsid w:val="001C01E5"/>
    <w:rsid w:val="001C7890"/>
    <w:rsid w:val="001D5933"/>
    <w:rsid w:val="001F1B3E"/>
    <w:rsid w:val="001F32E8"/>
    <w:rsid w:val="00210936"/>
    <w:rsid w:val="0021674D"/>
    <w:rsid w:val="00217FE8"/>
    <w:rsid w:val="00232812"/>
    <w:rsid w:val="002546E4"/>
    <w:rsid w:val="0026164A"/>
    <w:rsid w:val="00272EA0"/>
    <w:rsid w:val="00291820"/>
    <w:rsid w:val="00296333"/>
    <w:rsid w:val="002A50FE"/>
    <w:rsid w:val="002E7737"/>
    <w:rsid w:val="002F0EE5"/>
    <w:rsid w:val="002F3F6B"/>
    <w:rsid w:val="00306C47"/>
    <w:rsid w:val="00310C75"/>
    <w:rsid w:val="00317E0D"/>
    <w:rsid w:val="00335C98"/>
    <w:rsid w:val="0034187A"/>
    <w:rsid w:val="00352A60"/>
    <w:rsid w:val="00356C2F"/>
    <w:rsid w:val="00361B51"/>
    <w:rsid w:val="00364B96"/>
    <w:rsid w:val="00375C43"/>
    <w:rsid w:val="003A5361"/>
    <w:rsid w:val="003B0906"/>
    <w:rsid w:val="003B6F9E"/>
    <w:rsid w:val="003D60CC"/>
    <w:rsid w:val="003F741F"/>
    <w:rsid w:val="00443179"/>
    <w:rsid w:val="0044408C"/>
    <w:rsid w:val="00454EE6"/>
    <w:rsid w:val="00460C30"/>
    <w:rsid w:val="00473E9E"/>
    <w:rsid w:val="004A31F6"/>
    <w:rsid w:val="004C325C"/>
    <w:rsid w:val="004D27B2"/>
    <w:rsid w:val="004E074C"/>
    <w:rsid w:val="004E3726"/>
    <w:rsid w:val="004F450D"/>
    <w:rsid w:val="004F4EF6"/>
    <w:rsid w:val="00500886"/>
    <w:rsid w:val="005375B6"/>
    <w:rsid w:val="005C1C05"/>
    <w:rsid w:val="006363CF"/>
    <w:rsid w:val="00655E2C"/>
    <w:rsid w:val="006560B8"/>
    <w:rsid w:val="0066502E"/>
    <w:rsid w:val="006B0096"/>
    <w:rsid w:val="006B072E"/>
    <w:rsid w:val="006B25C1"/>
    <w:rsid w:val="006C0454"/>
    <w:rsid w:val="006D2206"/>
    <w:rsid w:val="0070344F"/>
    <w:rsid w:val="00714376"/>
    <w:rsid w:val="00717673"/>
    <w:rsid w:val="00733DF1"/>
    <w:rsid w:val="00735B1A"/>
    <w:rsid w:val="00775C12"/>
    <w:rsid w:val="0078330A"/>
    <w:rsid w:val="007C167E"/>
    <w:rsid w:val="007C6D15"/>
    <w:rsid w:val="007E21DE"/>
    <w:rsid w:val="007E6D8C"/>
    <w:rsid w:val="008008A4"/>
    <w:rsid w:val="00816CD5"/>
    <w:rsid w:val="00837DDE"/>
    <w:rsid w:val="008629E2"/>
    <w:rsid w:val="00883E3A"/>
    <w:rsid w:val="008A4E80"/>
    <w:rsid w:val="008A59EB"/>
    <w:rsid w:val="008B4DA1"/>
    <w:rsid w:val="008F0DB3"/>
    <w:rsid w:val="00905598"/>
    <w:rsid w:val="00906450"/>
    <w:rsid w:val="00947207"/>
    <w:rsid w:val="009728A8"/>
    <w:rsid w:val="0098472D"/>
    <w:rsid w:val="00984D86"/>
    <w:rsid w:val="0099585D"/>
    <w:rsid w:val="009A020C"/>
    <w:rsid w:val="009C2A8D"/>
    <w:rsid w:val="009D68D0"/>
    <w:rsid w:val="009F3A84"/>
    <w:rsid w:val="00A0791D"/>
    <w:rsid w:val="00A1309A"/>
    <w:rsid w:val="00A622D3"/>
    <w:rsid w:val="00A777D1"/>
    <w:rsid w:val="00A868EB"/>
    <w:rsid w:val="00AB28B3"/>
    <w:rsid w:val="00AC0FCD"/>
    <w:rsid w:val="00AD7A95"/>
    <w:rsid w:val="00AE3CAE"/>
    <w:rsid w:val="00B30037"/>
    <w:rsid w:val="00B31159"/>
    <w:rsid w:val="00B431E6"/>
    <w:rsid w:val="00B60C20"/>
    <w:rsid w:val="00B70EB5"/>
    <w:rsid w:val="00B70F02"/>
    <w:rsid w:val="00B71091"/>
    <w:rsid w:val="00B76B5C"/>
    <w:rsid w:val="00B80C0F"/>
    <w:rsid w:val="00B82432"/>
    <w:rsid w:val="00B96235"/>
    <w:rsid w:val="00BA6C53"/>
    <w:rsid w:val="00C017C2"/>
    <w:rsid w:val="00C058B5"/>
    <w:rsid w:val="00C1599C"/>
    <w:rsid w:val="00C34103"/>
    <w:rsid w:val="00C34625"/>
    <w:rsid w:val="00C36E86"/>
    <w:rsid w:val="00C67A72"/>
    <w:rsid w:val="00C94B02"/>
    <w:rsid w:val="00CA42BB"/>
    <w:rsid w:val="00CA73FC"/>
    <w:rsid w:val="00CD56EC"/>
    <w:rsid w:val="00CD5A94"/>
    <w:rsid w:val="00CF7721"/>
    <w:rsid w:val="00D13FC2"/>
    <w:rsid w:val="00D80FA0"/>
    <w:rsid w:val="00D9098E"/>
    <w:rsid w:val="00DE5A37"/>
    <w:rsid w:val="00E05FBF"/>
    <w:rsid w:val="00E17B13"/>
    <w:rsid w:val="00E7525E"/>
    <w:rsid w:val="00E90FD0"/>
    <w:rsid w:val="00E970A2"/>
    <w:rsid w:val="00EA2627"/>
    <w:rsid w:val="00EA2C8B"/>
    <w:rsid w:val="00EA77BE"/>
    <w:rsid w:val="00EB44B1"/>
    <w:rsid w:val="00EC05E0"/>
    <w:rsid w:val="00EE146F"/>
    <w:rsid w:val="00F0725E"/>
    <w:rsid w:val="00F100B9"/>
    <w:rsid w:val="00F42610"/>
    <w:rsid w:val="00F4718A"/>
    <w:rsid w:val="00F61859"/>
    <w:rsid w:val="00F73907"/>
    <w:rsid w:val="00F73F40"/>
    <w:rsid w:val="00FD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E0961E0"/>
  <w15:docId w15:val="{23FCB0E2-3D4B-496B-A958-C0C72D97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1E6"/>
    <w:pPr>
      <w:suppressAutoHyphens/>
    </w:pPr>
    <w:rPr>
      <w:lang w:eastAsia="ar-SA"/>
    </w:rPr>
  </w:style>
  <w:style w:type="paragraph" w:styleId="Heading1">
    <w:name w:val="heading 1"/>
    <w:basedOn w:val="Normal"/>
    <w:next w:val="Normal"/>
    <w:qFormat/>
    <w:rsid w:val="00B431E6"/>
    <w:pPr>
      <w:keepNext/>
      <w:tabs>
        <w:tab w:val="num" w:pos="432"/>
      </w:tabs>
      <w:ind w:left="432" w:hanging="432"/>
      <w:outlineLvl w:val="0"/>
    </w:pPr>
    <w:rPr>
      <w:sz w:val="24"/>
    </w:rPr>
  </w:style>
  <w:style w:type="paragraph" w:styleId="Heading2">
    <w:name w:val="heading 2"/>
    <w:basedOn w:val="Normal"/>
    <w:next w:val="Normal"/>
    <w:qFormat/>
    <w:rsid w:val="00B431E6"/>
    <w:pPr>
      <w:keepNext/>
      <w:tabs>
        <w:tab w:val="num" w:pos="576"/>
      </w:tabs>
      <w:ind w:left="576" w:hanging="576"/>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431E6"/>
    <w:rPr>
      <w:b w:val="0"/>
    </w:rPr>
  </w:style>
  <w:style w:type="character" w:customStyle="1" w:styleId="Absatz-Standardschriftart">
    <w:name w:val="Absatz-Standardschriftart"/>
    <w:rsid w:val="00B431E6"/>
  </w:style>
  <w:style w:type="character" w:customStyle="1" w:styleId="WW8Num7z0">
    <w:name w:val="WW8Num7z0"/>
    <w:rsid w:val="00B431E6"/>
    <w:rPr>
      <w:b w:val="0"/>
    </w:rPr>
  </w:style>
  <w:style w:type="character" w:customStyle="1" w:styleId="WW-Absatz-Standardschriftart">
    <w:name w:val="WW-Absatz-Standardschriftart"/>
    <w:rsid w:val="00B431E6"/>
  </w:style>
  <w:style w:type="character" w:customStyle="1" w:styleId="WW8Num2z0">
    <w:name w:val="WW8Num2z0"/>
    <w:rsid w:val="00B431E6"/>
    <w:rPr>
      <w:b w:val="0"/>
    </w:rPr>
  </w:style>
  <w:style w:type="character" w:customStyle="1" w:styleId="WW8Num8z0">
    <w:name w:val="WW8Num8z0"/>
    <w:rsid w:val="00B431E6"/>
    <w:rPr>
      <w:b w:val="0"/>
    </w:rPr>
  </w:style>
  <w:style w:type="character" w:customStyle="1" w:styleId="WW8Num16z0">
    <w:name w:val="WW8Num16z0"/>
    <w:rsid w:val="00B431E6"/>
    <w:rPr>
      <w:b w:val="0"/>
    </w:rPr>
  </w:style>
  <w:style w:type="character" w:customStyle="1" w:styleId="DefaultParagraphFont1">
    <w:name w:val="Default Paragraph Font1"/>
    <w:rsid w:val="00B431E6"/>
  </w:style>
  <w:style w:type="character" w:styleId="Hyperlink">
    <w:name w:val="Hyperlink"/>
    <w:semiHidden/>
    <w:rsid w:val="00B431E6"/>
    <w:rPr>
      <w:color w:val="0000FF"/>
      <w:u w:val="single"/>
    </w:rPr>
  </w:style>
  <w:style w:type="paragraph" w:customStyle="1" w:styleId="Heading">
    <w:name w:val="Heading"/>
    <w:basedOn w:val="Normal"/>
    <w:next w:val="BodyText"/>
    <w:rsid w:val="00B431E6"/>
    <w:pPr>
      <w:keepNext/>
      <w:spacing w:before="240" w:after="120"/>
    </w:pPr>
    <w:rPr>
      <w:rFonts w:ascii="Arial" w:eastAsia="MS Mincho" w:hAnsi="Arial" w:cs="Tahoma"/>
      <w:sz w:val="28"/>
      <w:szCs w:val="28"/>
    </w:rPr>
  </w:style>
  <w:style w:type="paragraph" w:styleId="BodyText">
    <w:name w:val="Body Text"/>
    <w:basedOn w:val="Normal"/>
    <w:semiHidden/>
    <w:rsid w:val="00B431E6"/>
    <w:pPr>
      <w:spacing w:after="120"/>
    </w:pPr>
  </w:style>
  <w:style w:type="paragraph" w:styleId="List">
    <w:name w:val="List"/>
    <w:basedOn w:val="BodyText"/>
    <w:semiHidden/>
    <w:rsid w:val="00B431E6"/>
    <w:rPr>
      <w:rFonts w:cs="Tahoma"/>
    </w:rPr>
  </w:style>
  <w:style w:type="paragraph" w:styleId="Caption">
    <w:name w:val="caption"/>
    <w:basedOn w:val="Normal"/>
    <w:qFormat/>
    <w:rsid w:val="00B431E6"/>
    <w:pPr>
      <w:suppressLineNumbers/>
      <w:spacing w:before="120" w:after="120"/>
    </w:pPr>
    <w:rPr>
      <w:rFonts w:cs="Tahoma"/>
      <w:i/>
      <w:iCs/>
      <w:sz w:val="24"/>
      <w:szCs w:val="24"/>
    </w:rPr>
  </w:style>
  <w:style w:type="paragraph" w:customStyle="1" w:styleId="Index">
    <w:name w:val="Index"/>
    <w:basedOn w:val="Normal"/>
    <w:rsid w:val="00B431E6"/>
    <w:pPr>
      <w:suppressLineNumbers/>
    </w:pPr>
    <w:rPr>
      <w:rFonts w:cs="Tahoma"/>
    </w:rPr>
  </w:style>
  <w:style w:type="paragraph" w:styleId="Title">
    <w:name w:val="Title"/>
    <w:basedOn w:val="Normal"/>
    <w:next w:val="Subtitle"/>
    <w:qFormat/>
    <w:rsid w:val="00B431E6"/>
    <w:pPr>
      <w:jc w:val="center"/>
    </w:pPr>
    <w:rPr>
      <w:b/>
      <w:sz w:val="28"/>
    </w:rPr>
  </w:style>
  <w:style w:type="paragraph" w:styleId="Subtitle">
    <w:name w:val="Subtitle"/>
    <w:basedOn w:val="Normal"/>
    <w:next w:val="BodyText"/>
    <w:qFormat/>
    <w:rsid w:val="00B431E6"/>
    <w:pPr>
      <w:jc w:val="center"/>
    </w:pPr>
    <w:rPr>
      <w:sz w:val="24"/>
    </w:rPr>
  </w:style>
  <w:style w:type="paragraph" w:styleId="BodyTextIndent">
    <w:name w:val="Body Text Indent"/>
    <w:basedOn w:val="Normal"/>
    <w:semiHidden/>
    <w:rsid w:val="00B431E6"/>
    <w:pPr>
      <w:ind w:left="2160"/>
    </w:pPr>
    <w:rPr>
      <w:sz w:val="24"/>
    </w:rPr>
  </w:style>
  <w:style w:type="paragraph" w:styleId="Header">
    <w:name w:val="header"/>
    <w:basedOn w:val="Normal"/>
    <w:link w:val="HeaderChar"/>
    <w:uiPriority w:val="99"/>
    <w:rsid w:val="00B431E6"/>
    <w:pPr>
      <w:tabs>
        <w:tab w:val="center" w:pos="4320"/>
        <w:tab w:val="right" w:pos="8640"/>
      </w:tabs>
    </w:pPr>
  </w:style>
  <w:style w:type="paragraph" w:styleId="Footer">
    <w:name w:val="footer"/>
    <w:basedOn w:val="Normal"/>
    <w:semiHidden/>
    <w:rsid w:val="00B431E6"/>
    <w:pPr>
      <w:tabs>
        <w:tab w:val="center" w:pos="4320"/>
        <w:tab w:val="right" w:pos="8640"/>
      </w:tabs>
    </w:pPr>
  </w:style>
  <w:style w:type="character" w:customStyle="1" w:styleId="HeaderChar">
    <w:name w:val="Header Char"/>
    <w:link w:val="Header"/>
    <w:uiPriority w:val="99"/>
    <w:rsid w:val="00217FE8"/>
    <w:rPr>
      <w:lang w:eastAsia="ar-SA"/>
    </w:rPr>
  </w:style>
  <w:style w:type="paragraph" w:styleId="BalloonText">
    <w:name w:val="Balloon Text"/>
    <w:basedOn w:val="Normal"/>
    <w:link w:val="BalloonTextChar"/>
    <w:uiPriority w:val="99"/>
    <w:semiHidden/>
    <w:unhideWhenUsed/>
    <w:rsid w:val="00217FE8"/>
    <w:rPr>
      <w:rFonts w:ascii="Tahoma" w:hAnsi="Tahoma" w:cs="Tahoma"/>
      <w:sz w:val="16"/>
      <w:szCs w:val="16"/>
    </w:rPr>
  </w:style>
  <w:style w:type="character" w:customStyle="1" w:styleId="BalloonTextChar">
    <w:name w:val="Balloon Text Char"/>
    <w:link w:val="BalloonText"/>
    <w:uiPriority w:val="99"/>
    <w:semiHidden/>
    <w:rsid w:val="00217FE8"/>
    <w:rPr>
      <w:rFonts w:ascii="Tahoma" w:hAnsi="Tahoma" w:cs="Tahoma"/>
      <w:sz w:val="16"/>
      <w:szCs w:val="16"/>
      <w:lang w:eastAsia="ar-SA"/>
    </w:rPr>
  </w:style>
  <w:style w:type="paragraph" w:styleId="ListParagraph">
    <w:name w:val="List Paragraph"/>
    <w:basedOn w:val="Normal"/>
    <w:uiPriority w:val="34"/>
    <w:qFormat/>
    <w:rsid w:val="004A31F6"/>
    <w:pPr>
      <w:ind w:left="720"/>
      <w:contextualSpacing/>
    </w:pPr>
  </w:style>
  <w:style w:type="character" w:customStyle="1" w:styleId="Mention1">
    <w:name w:val="Mention1"/>
    <w:basedOn w:val="DefaultParagraphFont"/>
    <w:uiPriority w:val="99"/>
    <w:semiHidden/>
    <w:unhideWhenUsed/>
    <w:rsid w:val="00306C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alsyr.com/bridge-street/as-seen-on/five-star-urgent-care-explains-appropriate-use-of-antibio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alsyr.com/news/local-news/hand-foot-and-mouth-disease/6189281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ycentral.com/news/local/antibiotic-resistance-02-24-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ideo.wcny.org/video/3000541991" TargetMode="External"/><Relationship Id="rId4" Type="http://schemas.openxmlformats.org/officeDocument/2006/relationships/settings" Target="settings.xml"/><Relationship Id="rId9" Type="http://schemas.openxmlformats.org/officeDocument/2006/relationships/hyperlink" Target="http://www.clipsyndicate.com/video/play/65372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7D20-90A4-4720-B493-C891F2D0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LouAnne Lane Ten Kate</vt:lpstr>
    </vt:vector>
  </TitlesOfParts>
  <Company>Toshiba</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LouAnne Lane Ten Kate</dc:title>
  <dc:creator>Mike Tenkate</dc:creator>
  <cp:lastModifiedBy>LouAnne Giangreco</cp:lastModifiedBy>
  <cp:revision>4</cp:revision>
  <cp:lastPrinted>2017-03-07T13:54:00Z</cp:lastPrinted>
  <dcterms:created xsi:type="dcterms:W3CDTF">2019-03-31T22:22:00Z</dcterms:created>
  <dcterms:modified xsi:type="dcterms:W3CDTF">2019-04-15T01:22:00Z</dcterms:modified>
</cp:coreProperties>
</file>